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66" w:rsidRPr="00D87239" w:rsidRDefault="00AC30BB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</w:rPr>
      </w:pPr>
      <w:r w:rsidRPr="00D87239">
        <w:rPr>
          <w:noProof/>
        </w:rPr>
        <w:drawing>
          <wp:inline distT="0" distB="0" distL="0" distR="0" wp14:anchorId="2EE18E3C" wp14:editId="1E1A6A1E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66" w:rsidRPr="00D87239" w:rsidRDefault="004F1EDC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hAnsi="Verdana"/>
          <w:sz w:val="22"/>
          <w:szCs w:val="22"/>
        </w:rPr>
        <w:t>UMOWA o świadczenie usług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nr</w:t>
      </w:r>
      <w:r w:rsidR="008C3E57">
        <w:rPr>
          <w:rFonts w:ascii="Verdana" w:eastAsia="TimesNewRoman" w:hAnsi="Verdana" w:cs="TimesNewRoman"/>
          <w:sz w:val="22"/>
          <w:szCs w:val="22"/>
        </w:rPr>
        <w:t xml:space="preserve"> 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______________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zawarta w dniu</w:t>
      </w:r>
      <w:r w:rsidR="00CF0CFA">
        <w:rPr>
          <w:rFonts w:ascii="Verdana" w:eastAsia="TimesNewRoman" w:hAnsi="Verdana" w:cs="TimesNewRoman"/>
          <w:sz w:val="22"/>
          <w:szCs w:val="22"/>
        </w:rPr>
        <w:t xml:space="preserve"> </w:t>
      </w:r>
      <w:r w:rsidR="00B87A4A">
        <w:rPr>
          <w:rFonts w:ascii="Verdana" w:eastAsia="TimesNewRoman" w:hAnsi="Verdana" w:cs="TimesNewRoman"/>
          <w:sz w:val="22"/>
          <w:szCs w:val="22"/>
        </w:rPr>
        <w:t>______________________</w:t>
      </w:r>
      <w:r w:rsidR="00CF0CFA">
        <w:rPr>
          <w:rFonts w:ascii="Verdana" w:eastAsia="TimesNewRoman" w:hAnsi="Verdana" w:cs="TimesNewRoman"/>
          <w:sz w:val="22"/>
          <w:szCs w:val="22"/>
        </w:rPr>
        <w:t xml:space="preserve"> r.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pomiędzy: 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5D6B84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Centrum </w:t>
      </w:r>
      <w:proofErr w:type="spellStart"/>
      <w:r w:rsidRPr="00D87239">
        <w:rPr>
          <w:rFonts w:ascii="Verdana" w:eastAsia="TimesNewRoman" w:hAnsi="Verdana" w:cs="TimesNewRoman"/>
          <w:sz w:val="22"/>
          <w:szCs w:val="22"/>
        </w:rPr>
        <w:t>Kulturalno</w:t>
      </w:r>
      <w:proofErr w:type="spellEnd"/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–Kongresowym Jordanki, </w:t>
      </w:r>
      <w:r w:rsidR="00856C73" w:rsidRPr="00D87239">
        <w:rPr>
          <w:rFonts w:ascii="Verdana" w:eastAsia="TimesNewRoman" w:hAnsi="Verdana" w:cs="TimesNewRoman"/>
          <w:sz w:val="22"/>
          <w:szCs w:val="22"/>
        </w:rPr>
        <w:t>ul. Wały g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en. Sikorskiego 8, </w:t>
      </w:r>
      <w:r w:rsidRPr="00D87239">
        <w:rPr>
          <w:rFonts w:ascii="Verdana" w:eastAsia="TimesNewRoman" w:hAnsi="Verdana" w:cs="TimesNewRoman"/>
          <w:sz w:val="22"/>
          <w:szCs w:val="22"/>
        </w:rPr>
        <w:br/>
        <w:t>87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–100 Toruń, NIP: 9562303383 REGON: 341431434 wpisaną do Rejestru Przedsiębiorców przez Sąd Rejonowy w Toruniu VII Wydział Gospodarczy Krajowego Rejestru Sądowego, za numerem 0000463590 kapitał zakładowy: </w:t>
      </w:r>
      <w:r w:rsidR="00623EE7">
        <w:rPr>
          <w:rFonts w:ascii="Verdana" w:eastAsia="TimesNewRoman" w:hAnsi="Verdana" w:cs="TimesNewRoman"/>
          <w:sz w:val="22"/>
          <w:szCs w:val="22"/>
        </w:rPr>
        <w:t>4.059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.000,00 zł, reprezentowaną przez Zarząd w składzie: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Grzegorz Grabowski – Prezes Zarządu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C710E8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a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_________ zwanym dalej Wykonawcą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3D53AA" w:rsidRDefault="00326366" w:rsidP="007979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Niniejsza umowa zostaje zawarta w rezultacie dokonania przez Zamawiającego udzielenia Wykonawcy zamówienia publicznego, w wyniku przetargu nieograniczonego pn.: „</w:t>
      </w:r>
      <w:r w:rsidR="004F1EDC">
        <w:rPr>
          <w:rFonts w:ascii="Verdana" w:hAnsi="Verdana" w:cs="Arial"/>
          <w:b/>
          <w:sz w:val="22"/>
          <w:szCs w:val="22"/>
        </w:rPr>
        <w:t xml:space="preserve">Usługa ochrony fizycznej </w:t>
      </w:r>
      <w:r w:rsidR="00B87A4A">
        <w:rPr>
          <w:rFonts w:ascii="Verdana" w:hAnsi="Verdana" w:cs="Arial"/>
          <w:b/>
          <w:sz w:val="22"/>
          <w:szCs w:val="22"/>
        </w:rPr>
        <w:t xml:space="preserve">Centrum </w:t>
      </w:r>
      <w:proofErr w:type="spellStart"/>
      <w:r w:rsidR="00B87A4A">
        <w:rPr>
          <w:rFonts w:ascii="Verdana" w:hAnsi="Verdana" w:cs="Arial"/>
          <w:b/>
          <w:sz w:val="22"/>
          <w:szCs w:val="22"/>
        </w:rPr>
        <w:t>Kulturalno</w:t>
      </w:r>
      <w:proofErr w:type="spellEnd"/>
      <w:r w:rsidR="00B87A4A">
        <w:rPr>
          <w:rFonts w:ascii="Verdana" w:hAnsi="Verdana" w:cs="Arial"/>
          <w:b/>
          <w:sz w:val="22"/>
          <w:szCs w:val="22"/>
        </w:rPr>
        <w:t xml:space="preserve"> – Kongresowego Jordanki</w:t>
      </w:r>
      <w:r w:rsidR="00A5585F" w:rsidRPr="00292053">
        <w:rPr>
          <w:rFonts w:ascii="Verdana" w:hAnsi="Verdana" w:cs="Arial"/>
          <w:b/>
          <w:sz w:val="22"/>
          <w:szCs w:val="22"/>
        </w:rPr>
        <w:t xml:space="preserve"> w Toruniu</w:t>
      </w:r>
      <w:r w:rsidRPr="003D53AA">
        <w:rPr>
          <w:rFonts w:ascii="Verdana" w:eastAsia="TimesNewRoman" w:hAnsi="Verdana" w:cs="TimesNewRoman"/>
          <w:b/>
          <w:bCs/>
          <w:sz w:val="22"/>
          <w:szCs w:val="22"/>
        </w:rPr>
        <w:t xml:space="preserve">”, </w:t>
      </w:r>
      <w:r w:rsidRPr="003D53AA">
        <w:rPr>
          <w:rFonts w:ascii="Verdana" w:eastAsia="TimesNewRoman" w:hAnsi="Verdana" w:cs="TimesNewRoman"/>
          <w:sz w:val="22"/>
          <w:szCs w:val="22"/>
        </w:rPr>
        <w:t>na podstawie ustawy z dn. 29.01.2004 r. Prawo zamówień publicznych (</w:t>
      </w:r>
      <w:proofErr w:type="spellStart"/>
      <w:r w:rsidRPr="003D53AA">
        <w:rPr>
          <w:rFonts w:ascii="Verdana" w:eastAsia="TimesNewRoman" w:hAnsi="Verdana" w:cs="TimesNewRoman"/>
          <w:sz w:val="22"/>
          <w:szCs w:val="22"/>
        </w:rPr>
        <w:t>t.j</w:t>
      </w:r>
      <w:proofErr w:type="spellEnd"/>
      <w:r w:rsidRPr="003D53AA">
        <w:rPr>
          <w:rFonts w:ascii="Verdana" w:eastAsia="TimesNewRoman" w:hAnsi="Verdana" w:cs="TimesNewRoman"/>
          <w:sz w:val="22"/>
          <w:szCs w:val="22"/>
        </w:rPr>
        <w:t>. Dz.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 U. z 2015 r. poz. 2164</w:t>
      </w:r>
      <w:r w:rsidRPr="003D53AA">
        <w:rPr>
          <w:rFonts w:ascii="Verdana" w:eastAsia="TimesNewRoman" w:hAnsi="Verdana" w:cs="TimesNewRoman"/>
          <w:sz w:val="22"/>
          <w:szCs w:val="22"/>
        </w:rPr>
        <w:t xml:space="preserve"> </w:t>
      </w:r>
      <w:proofErr w:type="spellStart"/>
      <w:r w:rsidRPr="003D53AA">
        <w:rPr>
          <w:rFonts w:ascii="Verdana" w:eastAsia="TimesNewRoman" w:hAnsi="Verdana" w:cs="TimesNewRoman"/>
          <w:sz w:val="22"/>
          <w:szCs w:val="22"/>
        </w:rPr>
        <w:t>t.j</w:t>
      </w:r>
      <w:proofErr w:type="spellEnd"/>
      <w:r w:rsidRPr="003D53AA">
        <w:rPr>
          <w:rFonts w:ascii="Verdana" w:eastAsia="TimesNewRoman" w:hAnsi="Verdana" w:cs="TimesNewRoman"/>
          <w:sz w:val="22"/>
          <w:szCs w:val="22"/>
        </w:rPr>
        <w:t>. ze zm.)</w:t>
      </w:r>
    </w:p>
    <w:p w:rsidR="00C710E8" w:rsidRDefault="00C710E8" w:rsidP="00C710E8">
      <w:pPr>
        <w:jc w:val="center"/>
        <w:rPr>
          <w:rFonts w:ascii="Verdana" w:eastAsia="TimesNewRoman" w:hAnsi="Verdana" w:cs="TimesNewRoman"/>
          <w:sz w:val="22"/>
          <w:szCs w:val="22"/>
        </w:rPr>
      </w:pPr>
    </w:p>
    <w:p w:rsidR="00C710E8" w:rsidRPr="00D87239" w:rsidRDefault="003F725A" w:rsidP="00C710E8">
      <w:pPr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1</w:t>
      </w:r>
    </w:p>
    <w:p w:rsidR="00945177" w:rsidRPr="00945177" w:rsidRDefault="00326366" w:rsidP="0094517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945177">
        <w:rPr>
          <w:rFonts w:ascii="Verdana" w:eastAsia="TimesNewRoman" w:hAnsi="Verdana" w:cs="TimesNewRoman"/>
          <w:sz w:val="22"/>
          <w:szCs w:val="22"/>
        </w:rPr>
        <w:t>Zamawiający zleca, a Wykonawca przyjmuje do wykonania przedmiot umowy polegają</w:t>
      </w:r>
      <w:r w:rsidRPr="00945177">
        <w:rPr>
          <w:rFonts w:ascii="Verdana" w:eastAsia="TimesNewRoman" w:hAnsi="Verdana" w:cs="TimesNewRoman"/>
          <w:bCs/>
          <w:sz w:val="22"/>
          <w:szCs w:val="22"/>
        </w:rPr>
        <w:t xml:space="preserve">cy na </w:t>
      </w:r>
      <w:r w:rsidRPr="00945177">
        <w:rPr>
          <w:rFonts w:ascii="Verdana" w:hAnsi="Verdana" w:cs="Arial"/>
          <w:b/>
          <w:sz w:val="22"/>
          <w:szCs w:val="22"/>
        </w:rPr>
        <w:t xml:space="preserve"> </w:t>
      </w:r>
      <w:r w:rsidR="004F1EDC">
        <w:rPr>
          <w:rFonts w:ascii="Verdana" w:hAnsi="Verdana" w:cs="Arial"/>
          <w:b/>
          <w:sz w:val="22"/>
          <w:szCs w:val="22"/>
        </w:rPr>
        <w:t xml:space="preserve">ochronie fizycznej </w:t>
      </w:r>
      <w:r w:rsidR="00B87A4A">
        <w:rPr>
          <w:rFonts w:ascii="Verdana" w:hAnsi="Verdana" w:cs="Arial"/>
          <w:b/>
          <w:sz w:val="22"/>
          <w:szCs w:val="22"/>
        </w:rPr>
        <w:t xml:space="preserve">Centrum </w:t>
      </w:r>
      <w:proofErr w:type="spellStart"/>
      <w:r w:rsidR="00B87A4A">
        <w:rPr>
          <w:rFonts w:ascii="Verdana" w:hAnsi="Verdana" w:cs="Arial"/>
          <w:b/>
          <w:sz w:val="22"/>
          <w:szCs w:val="22"/>
        </w:rPr>
        <w:t>Kulturalno</w:t>
      </w:r>
      <w:proofErr w:type="spellEnd"/>
      <w:r w:rsidR="00B87A4A">
        <w:rPr>
          <w:rFonts w:ascii="Verdana" w:hAnsi="Verdana" w:cs="Arial"/>
          <w:b/>
          <w:sz w:val="22"/>
          <w:szCs w:val="22"/>
        </w:rPr>
        <w:t xml:space="preserve"> – Kongresowego Jordanki</w:t>
      </w:r>
      <w:r w:rsidR="00A5585F" w:rsidRPr="00292053">
        <w:rPr>
          <w:rFonts w:ascii="Verdana" w:hAnsi="Verdana" w:cs="Arial"/>
          <w:b/>
          <w:sz w:val="22"/>
          <w:szCs w:val="22"/>
        </w:rPr>
        <w:t xml:space="preserve"> w Toruniu</w:t>
      </w:r>
      <w:r w:rsidR="008212C2">
        <w:rPr>
          <w:rFonts w:ascii="Verdana" w:eastAsia="TimesNewRoman" w:hAnsi="Verdana" w:cs="TimesNewRoman"/>
          <w:sz w:val="22"/>
          <w:szCs w:val="22"/>
        </w:rPr>
        <w:t>.</w:t>
      </w:r>
    </w:p>
    <w:p w:rsidR="00326366" w:rsidRDefault="00326366" w:rsidP="005D6B8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bCs/>
          <w:sz w:val="22"/>
          <w:szCs w:val="22"/>
        </w:rPr>
        <w:lastRenderedPageBreak/>
        <w:t>Przedmiot umowy zostanie wykonany</w:t>
      </w:r>
      <w:r w:rsidR="00BA3385">
        <w:rPr>
          <w:rFonts w:ascii="Verdana" w:eastAsia="TimesNewRoman" w:hAnsi="Verdana" w:cs="TimesNewRoman"/>
          <w:bCs/>
          <w:sz w:val="22"/>
          <w:szCs w:val="22"/>
        </w:rPr>
        <w:t xml:space="preserve"> na podstawie </w:t>
      </w:r>
      <w:r w:rsidR="00BA3385">
        <w:rPr>
          <w:rFonts w:ascii="Verdana" w:eastAsia="TimesNewRoman" w:hAnsi="Verdana" w:cs="TimesNewRoman"/>
          <w:sz w:val="22"/>
          <w:szCs w:val="22"/>
        </w:rPr>
        <w:t>Szczegółowego Opisu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 Pr</w:t>
      </w:r>
      <w:r w:rsidR="008F5D52">
        <w:rPr>
          <w:rFonts w:ascii="Verdana" w:eastAsia="TimesNewRoman" w:hAnsi="Verdana" w:cs="TimesNewRoman"/>
          <w:sz w:val="22"/>
          <w:szCs w:val="22"/>
        </w:rPr>
        <w:t xml:space="preserve">zedmiotu Zamówienia, </w:t>
      </w:r>
      <w:r w:rsidR="005114E8">
        <w:rPr>
          <w:rFonts w:ascii="Verdana" w:eastAsia="TimesNewRoman" w:hAnsi="Verdana" w:cs="TimesNewRoman"/>
          <w:sz w:val="22"/>
          <w:szCs w:val="22"/>
        </w:rPr>
        <w:t>który uważany jest za integralną część niniejszej umowy.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§2</w:t>
      </w:r>
    </w:p>
    <w:p w:rsidR="00326366" w:rsidRPr="00D87239" w:rsidRDefault="00326366" w:rsidP="007979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Wykonawca oświadcza, że jest uprawniony oraz posiada niezbędne kwalifikacje i zasoby do pełnej realizacji przedmiotu umowy.</w:t>
      </w:r>
    </w:p>
    <w:p w:rsidR="00856C73" w:rsidRPr="00B9177D" w:rsidRDefault="00326366" w:rsidP="008067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b/>
          <w:sz w:val="22"/>
          <w:szCs w:val="22"/>
        </w:rPr>
      </w:pPr>
      <w:r w:rsidRPr="00B9177D">
        <w:rPr>
          <w:rFonts w:ascii="Verdana" w:eastAsia="TimesNewRoman" w:hAnsi="Verdana" w:cs="TimesNewRoman"/>
          <w:b/>
          <w:sz w:val="22"/>
          <w:szCs w:val="22"/>
        </w:rPr>
        <w:t>Wykonawca zobowiązuje się do wykon</w:t>
      </w:r>
      <w:r w:rsidR="005114E8">
        <w:rPr>
          <w:rFonts w:ascii="Verdana" w:eastAsia="TimesNewRoman" w:hAnsi="Verdana" w:cs="TimesNewRoman"/>
          <w:b/>
          <w:sz w:val="22"/>
          <w:szCs w:val="22"/>
        </w:rPr>
        <w:t>ywa</w:t>
      </w:r>
      <w:r w:rsidRPr="00B9177D">
        <w:rPr>
          <w:rFonts w:ascii="Verdana" w:eastAsia="TimesNewRoman" w:hAnsi="Verdana" w:cs="TimesNewRoman"/>
          <w:b/>
          <w:sz w:val="22"/>
          <w:szCs w:val="22"/>
        </w:rPr>
        <w:t>nia umowy w ter</w:t>
      </w:r>
      <w:r w:rsidR="00856C73" w:rsidRPr="00B9177D">
        <w:rPr>
          <w:rFonts w:ascii="Verdana" w:eastAsia="TimesNewRoman" w:hAnsi="Verdana" w:cs="TimesNewRoman"/>
          <w:b/>
          <w:sz w:val="22"/>
          <w:szCs w:val="22"/>
        </w:rPr>
        <w:t xml:space="preserve">minie </w:t>
      </w:r>
      <w:r w:rsidR="00E14641">
        <w:rPr>
          <w:rFonts w:ascii="Verdana" w:eastAsia="TimesNewRoman" w:hAnsi="Verdana" w:cs="TimesNewRoman"/>
          <w:b/>
          <w:sz w:val="22"/>
          <w:szCs w:val="22"/>
        </w:rPr>
        <w:t xml:space="preserve">od dnia </w:t>
      </w:r>
      <w:r w:rsidR="00B87A4A">
        <w:rPr>
          <w:rFonts w:ascii="Verdana" w:eastAsia="TimesNewRoman" w:hAnsi="Verdana" w:cs="TimesNewRoman"/>
          <w:b/>
          <w:sz w:val="22"/>
          <w:szCs w:val="22"/>
        </w:rPr>
        <w:t>1 stycznia 2017 r. do 31 grudnia 2017</w:t>
      </w:r>
      <w:r w:rsidR="005114E8">
        <w:rPr>
          <w:rFonts w:ascii="Verdana" w:eastAsia="TimesNewRoman" w:hAnsi="Verdana" w:cs="TimesNewRoman"/>
          <w:b/>
          <w:sz w:val="22"/>
          <w:szCs w:val="22"/>
        </w:rPr>
        <w:t xml:space="preserve"> r.</w:t>
      </w:r>
    </w:p>
    <w:p w:rsidR="00570A42" w:rsidRPr="00570A42" w:rsidRDefault="00326366" w:rsidP="00570A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Wykonawca, po zakończeniu realizacji zamówienia zobowiązany jest do uporządkowania terenu na którym wykonywał zamówienie oraz do utylizacji odpadów we własnym zakresie. 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§3</w:t>
      </w:r>
    </w:p>
    <w:p w:rsidR="00326366" w:rsidRPr="00D87239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Wykonawca oświadcza, że będzie wykonywał prace 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przy udziale podwykonawców w następującym zakresie _______________. </w:t>
      </w:r>
    </w:p>
    <w:p w:rsidR="00326366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Do zawarcia umowy z podwykonawcą wymagana jest zgoda Zamawiającego. </w:t>
      </w:r>
    </w:p>
    <w:p w:rsidR="00570A42" w:rsidRDefault="00570A42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Dokumentację przebiegu służby pracowników ochrony oraz potwierdzenie korespondencji </w:t>
      </w:r>
      <w:r w:rsidR="00E7394B">
        <w:rPr>
          <w:rFonts w:ascii="Verdana" w:eastAsia="TimesNewRoman" w:hAnsi="Verdana" w:cs="TimesNewRoman"/>
          <w:sz w:val="22"/>
          <w:szCs w:val="22"/>
        </w:rPr>
        <w:t xml:space="preserve">stanowić będzie dokumentacja ochronna, w szczególności „Książka przebiegu służby”, prowadzona przez Wykonawcę. „Książka przebiegu służby” będzie udostępniona do wglądu </w:t>
      </w:r>
      <w:r w:rsidR="0095568A">
        <w:rPr>
          <w:rFonts w:ascii="Verdana" w:eastAsia="TimesNewRoman" w:hAnsi="Verdana" w:cs="TimesNewRoman"/>
          <w:sz w:val="22"/>
          <w:szCs w:val="22"/>
        </w:rPr>
        <w:t xml:space="preserve">i dokonywania wpisów </w:t>
      </w:r>
      <w:r w:rsidR="00E7394B">
        <w:rPr>
          <w:rFonts w:ascii="Verdana" w:eastAsia="TimesNewRoman" w:hAnsi="Verdana" w:cs="TimesNewRoman"/>
          <w:sz w:val="22"/>
          <w:szCs w:val="22"/>
        </w:rPr>
        <w:t>na każde życ</w:t>
      </w:r>
      <w:r w:rsidR="0095568A">
        <w:rPr>
          <w:rFonts w:ascii="Verdana" w:eastAsia="TimesNewRoman" w:hAnsi="Verdana" w:cs="TimesNewRoman"/>
          <w:sz w:val="22"/>
          <w:szCs w:val="22"/>
        </w:rPr>
        <w:t>zenie Zamawiającego.</w:t>
      </w:r>
    </w:p>
    <w:p w:rsidR="0095568A" w:rsidRDefault="0095568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Zamawiający uprawniony jest do kontroli prawidłowości wykonywania umowy w każdym momencie, bez ograniczeń ilościowych przez cały okres obowiązywania umowy. </w:t>
      </w:r>
      <w:r w:rsidR="0039416C">
        <w:rPr>
          <w:rFonts w:ascii="Verdana" w:eastAsia="TimesNewRoman" w:hAnsi="Verdana" w:cs="TimesNewRoman"/>
          <w:sz w:val="22"/>
          <w:szCs w:val="22"/>
        </w:rPr>
        <w:t xml:space="preserve">Kontrola dotyczy także sprawdzania czasu przyjazdu grupy interwencyjnej. </w:t>
      </w:r>
    </w:p>
    <w:p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w toku realizacji umowy zobowiązany jest do jej wykonywania z należytą starannością, wynikającą z zawodowego charakteru jego działalności. </w:t>
      </w:r>
    </w:p>
    <w:p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(w tym osoby które zatrudnia w celu realizacji umowy) zobowiązany jest do zachowania w tajemnicy wszystkich informacji mających </w:t>
      </w:r>
      <w:r w:rsidR="00C918CE">
        <w:rPr>
          <w:rFonts w:ascii="Verdana" w:eastAsia="TimesNewRoman" w:hAnsi="Verdana" w:cs="TimesNewRoman"/>
          <w:sz w:val="22"/>
          <w:szCs w:val="22"/>
        </w:rPr>
        <w:t xml:space="preserve">wpływ na stan chronionego obiektu. Obowiązek zachowania tajemnicy pozostaje w mocy także po rozwiązaniu lub wygaśnięciu niniejszej umowy. </w:t>
      </w:r>
    </w:p>
    <w:p w:rsidR="00170F25" w:rsidRPr="0089148E" w:rsidRDefault="0089148E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89148E">
        <w:rPr>
          <w:rFonts w:ascii="Verdana" w:hAnsi="Verdana"/>
          <w:sz w:val="22"/>
          <w:szCs w:val="22"/>
        </w:rPr>
        <w:lastRenderedPageBreak/>
        <w:t>W ramach świadczonej usługi Wykonawca zobowiązany jest do zapewnienia patroli interwencyjnych wyposażonych w środki przymusu bezpośredniego. Maksymalny czas dojazdu patrolu interwencyjnego do obiektu Centrum Kulturalno-Kongresowego Jordanki i pojawienia się na miejscu zagrożenia nie może przekraczać 10 min. w porze nocnej i 15 min w porze dziennej od momentu zgłoszenia. Za porę nocną uważa się godziny od 23 do 7.</w:t>
      </w:r>
    </w:p>
    <w:p w:rsidR="00B87A4A" w:rsidRDefault="00B87A4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zobowiązany jest do zatrudnienia na podstawie umowy o pracę, w pełnym wymiarze czasu pracy, osoby wskazanej w opisie przedmiotu zamówienia. </w:t>
      </w:r>
    </w:p>
    <w:p w:rsidR="00B87A4A" w:rsidRPr="00D87239" w:rsidRDefault="00B87A4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Specyfikacja istotnych warunków zamówienia, w tym w szczególności opis przedmiotu zamówienia stanowią integralną część niniejszej umowy.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§4</w:t>
      </w:r>
    </w:p>
    <w:p w:rsidR="006D7918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 tytułu wykonania zamówienia Zamawiający zapłaci Wykonawcy wynag</w:t>
      </w:r>
      <w:r w:rsidR="009047D9">
        <w:rPr>
          <w:rFonts w:ascii="Verdana" w:eastAsia="TimesNewRoman" w:hAnsi="Verdana" w:cs="TimesNewRoman"/>
          <w:sz w:val="22"/>
          <w:szCs w:val="22"/>
        </w:rPr>
        <w:t xml:space="preserve">rodzenie w wysokości </w:t>
      </w:r>
      <w:r w:rsidR="00B87A4A">
        <w:rPr>
          <w:rFonts w:ascii="Verdana" w:eastAsia="TimesNewRoman" w:hAnsi="Verdana" w:cs="TimesNewRoman"/>
          <w:sz w:val="22"/>
          <w:szCs w:val="22"/>
        </w:rPr>
        <w:t>_____________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</w:t>
      </w:r>
      <w:r w:rsidR="009047D9">
        <w:rPr>
          <w:rFonts w:ascii="Verdana" w:eastAsia="TimesNewRoman" w:hAnsi="Verdana" w:cs="TimesNewRoman"/>
          <w:sz w:val="22"/>
          <w:szCs w:val="22"/>
        </w:rPr>
        <w:t>zł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brutto</w:t>
      </w:r>
      <w:r w:rsidR="00011C4E">
        <w:rPr>
          <w:rFonts w:ascii="Verdana" w:eastAsia="TimesNewRoman" w:hAnsi="Verdana" w:cs="TimesNewRoman"/>
          <w:sz w:val="22"/>
          <w:szCs w:val="22"/>
        </w:rPr>
        <w:t>.</w:t>
      </w:r>
    </w:p>
    <w:p w:rsidR="004602E3" w:rsidRDefault="006D7918" w:rsidP="004602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Wynagrodzenie to zostało wyliczone w następujący sposób:</w:t>
      </w:r>
    </w:p>
    <w:p w:rsidR="00B87A4A" w:rsidRDefault="004602E3" w:rsidP="00055C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B87A4A">
        <w:rPr>
          <w:rFonts w:ascii="Verdana" w:eastAsia="TimesNewRoman" w:hAnsi="Verdana" w:cs="TimesNewRoman"/>
          <w:sz w:val="22"/>
          <w:szCs w:val="22"/>
        </w:rPr>
        <w:t xml:space="preserve">a) </w:t>
      </w:r>
      <w:r w:rsidR="00B87A4A">
        <w:rPr>
          <w:rFonts w:ascii="Verdana" w:eastAsia="TimesNewRoman" w:hAnsi="Verdana" w:cs="TimesNewRoman"/>
          <w:sz w:val="22"/>
          <w:szCs w:val="22"/>
        </w:rPr>
        <w:t>365 dni x 72 roboczogodziny na dobę  x _______ stawka godzinowa.</w:t>
      </w:r>
    </w:p>
    <w:p w:rsidR="00326366" w:rsidRDefault="006C0D3F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Wynagrodzenie jest płatne miesięcznie w wysokości </w:t>
      </w:r>
      <w:r w:rsidR="00B87A4A">
        <w:rPr>
          <w:rFonts w:ascii="Verdana" w:eastAsia="TimesNewRoman" w:hAnsi="Verdana" w:cs="TimesNewRoman"/>
          <w:sz w:val="22"/>
          <w:szCs w:val="22"/>
        </w:rPr>
        <w:t>___________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zł brutto </w:t>
      </w:r>
      <w:r w:rsidR="00994549">
        <w:rPr>
          <w:rFonts w:ascii="Verdana" w:eastAsia="TimesNewRoman" w:hAnsi="Verdana" w:cs="TimesNewRoman"/>
          <w:sz w:val="22"/>
          <w:szCs w:val="22"/>
        </w:rPr>
        <w:t>za każdą roboczogodzinę</w:t>
      </w:r>
      <w:r w:rsidR="007B752C">
        <w:rPr>
          <w:rFonts w:ascii="Verdana" w:eastAsia="TimesNewRoman" w:hAnsi="Verdana" w:cs="TimesNewRoman"/>
          <w:sz w:val="22"/>
          <w:szCs w:val="22"/>
        </w:rPr>
        <w:t xml:space="preserve">. </w:t>
      </w:r>
    </w:p>
    <w:p w:rsidR="00326366" w:rsidRDefault="00326366" w:rsidP="00F122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F1228C">
        <w:rPr>
          <w:rFonts w:ascii="Verdana" w:eastAsia="TimesNewRoman" w:hAnsi="Verdana" w:cs="TimesNewRoman"/>
          <w:sz w:val="22"/>
          <w:szCs w:val="22"/>
        </w:rPr>
        <w:t xml:space="preserve">Wynagrodzenie </w:t>
      </w:r>
      <w:r w:rsidR="00EC46CE">
        <w:rPr>
          <w:rFonts w:ascii="Verdana" w:eastAsia="TimesNewRoman" w:hAnsi="Verdana" w:cs="TimesNewRoman"/>
          <w:sz w:val="22"/>
          <w:szCs w:val="22"/>
        </w:rPr>
        <w:t>o którym mowa w ust. 1</w:t>
      </w:r>
      <w:r w:rsidR="008854BD">
        <w:rPr>
          <w:rFonts w:ascii="Verdana" w:eastAsia="TimesNewRoman" w:hAnsi="Verdana" w:cs="TimesNewRoman"/>
          <w:sz w:val="22"/>
          <w:szCs w:val="22"/>
        </w:rPr>
        <w:t xml:space="preserve"> </w:t>
      </w:r>
      <w:r w:rsidRPr="00F1228C">
        <w:rPr>
          <w:rFonts w:ascii="Verdana" w:eastAsia="TimesNewRoman" w:hAnsi="Verdana" w:cs="TimesNewRoman"/>
          <w:sz w:val="22"/>
          <w:szCs w:val="22"/>
        </w:rPr>
        <w:t>uwzględnia podatek od towarów i</w:t>
      </w:r>
      <w:r w:rsidR="006F207A">
        <w:rPr>
          <w:rFonts w:ascii="Verdana" w:eastAsia="TimesNewRoman" w:hAnsi="Verdana" w:cs="TimesNewRoman"/>
          <w:sz w:val="22"/>
          <w:szCs w:val="22"/>
        </w:rPr>
        <w:t> </w:t>
      </w:r>
      <w:r w:rsidRPr="00F1228C">
        <w:rPr>
          <w:rFonts w:ascii="Verdana" w:eastAsia="TimesNewRoman" w:hAnsi="Verdana" w:cs="TimesNewRoman"/>
          <w:sz w:val="22"/>
          <w:szCs w:val="22"/>
        </w:rPr>
        <w:t xml:space="preserve">usług w ustawowej wysokości, jak również wszelkie inne opłaty podatki oraz pozostałe koszty związane z realizacją zamówienia. </w:t>
      </w:r>
    </w:p>
    <w:p w:rsidR="00326366" w:rsidRPr="00D87239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Wynagrodzenie będzie płatne na </w:t>
      </w:r>
      <w:r w:rsidR="00491B39">
        <w:rPr>
          <w:rFonts w:ascii="Verdana" w:eastAsia="TimesNewRoman" w:hAnsi="Verdana" w:cs="TimesNewRoman"/>
          <w:sz w:val="22"/>
          <w:szCs w:val="22"/>
        </w:rPr>
        <w:t>podstawie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 faktury wystawianej z dołu po zakończeniu miesiąca kalendarzowego. Termin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 płatności faktury VAT wynosi ________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 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dni od dnia przedłożenia Zamawiającemu prawidłowo wystawionej faktury VAT. </w:t>
      </w:r>
    </w:p>
    <w:p w:rsidR="00326366" w:rsidRPr="00E17F45" w:rsidRDefault="00326366" w:rsidP="00E17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Do dok</w:t>
      </w:r>
      <w:r w:rsidR="00E17F45">
        <w:rPr>
          <w:rFonts w:ascii="Verdana" w:eastAsia="TimesNewRoman" w:hAnsi="Verdana" w:cs="TimesNewRoman"/>
          <w:sz w:val="22"/>
          <w:szCs w:val="22"/>
        </w:rPr>
        <w:t xml:space="preserve">onania płatności niezbędne jest </w:t>
      </w:r>
      <w:r w:rsidRPr="00E17F45">
        <w:rPr>
          <w:rFonts w:ascii="Verdana" w:eastAsia="TimesNewRoman" w:hAnsi="Verdana" w:cs="TimesNewRoman"/>
          <w:sz w:val="22"/>
          <w:szCs w:val="22"/>
        </w:rPr>
        <w:t>przedłożenie przez Wykonawcę prawidłowo wystawionej faktury VAT, podstawą do w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ystawienia faktury VAT będzie potwierdzenie należytego wykonania usługi wystawione przez Zamawiającego. </w:t>
      </w:r>
    </w:p>
    <w:p w:rsidR="00326366" w:rsidRPr="00D87239" w:rsidRDefault="00326366" w:rsidP="001942BB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Verdana" w:eastAsia="TimesNewRoman" w:hAnsi="Verdana" w:cs="TimesNewRoman"/>
          <w:b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</w:t>
      </w:r>
      <w:r w:rsidR="00B75426">
        <w:rPr>
          <w:rFonts w:ascii="Verdana" w:eastAsia="TimesNewRoman" w:hAnsi="Verdana" w:cs="TimesNewRoman"/>
          <w:sz w:val="22"/>
          <w:szCs w:val="22"/>
        </w:rPr>
        <w:t>5</w:t>
      </w:r>
    </w:p>
    <w:p w:rsidR="00326366" w:rsidRPr="00D87239" w:rsidRDefault="00326366" w:rsidP="003C42D5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Zamawiający może żądać od Wykonawcy kar umownych za:</w:t>
      </w:r>
    </w:p>
    <w:p w:rsidR="00326366" w:rsidRDefault="0024565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lastRenderedPageBreak/>
        <w:t xml:space="preserve">Każdy wypadek niepojawienia się pracownika </w:t>
      </w:r>
      <w:r w:rsidR="00EC357C">
        <w:rPr>
          <w:rFonts w:ascii="Verdana" w:eastAsia="TimesNewRoman" w:hAnsi="Verdana" w:cs="TimesNewRoman"/>
          <w:sz w:val="22"/>
          <w:szCs w:val="22"/>
        </w:rPr>
        <w:t>przeznaczonego do pełnienia służby, przy czym przez niepojawienie się pracownika rozumie się także pojawienie się pracownika spoza zespołu zaakceptowanego przez Zamawiającego, pojawienie się pracownika nieprzewidzianego w gra</w:t>
      </w:r>
      <w:r w:rsidR="00460CE9">
        <w:rPr>
          <w:rFonts w:ascii="Verdana" w:eastAsia="TimesNewRoman" w:hAnsi="Verdana" w:cs="TimesNewRoman"/>
          <w:sz w:val="22"/>
          <w:szCs w:val="22"/>
        </w:rPr>
        <w:t>fiku, bądź przybycie pracownika z opóźnienie</w:t>
      </w:r>
      <w:r w:rsidR="00B87A4A">
        <w:rPr>
          <w:rFonts w:ascii="Verdana" w:eastAsia="TimesNewRoman" w:hAnsi="Verdana" w:cs="TimesNewRoman"/>
          <w:sz w:val="22"/>
          <w:szCs w:val="22"/>
        </w:rPr>
        <w:t>m przekraczającym 15 minut – 2</w:t>
      </w:r>
      <w:r w:rsidR="00460CE9">
        <w:rPr>
          <w:rFonts w:ascii="Verdana" w:eastAsia="TimesNewRoman" w:hAnsi="Verdana" w:cs="TimesNewRoman"/>
          <w:sz w:val="22"/>
          <w:szCs w:val="22"/>
        </w:rPr>
        <w:t xml:space="preserve">00 zł za każdy przypadek. </w:t>
      </w:r>
    </w:p>
    <w:p w:rsidR="00460CE9" w:rsidRDefault="00460CE9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Brak komunikatywnej znajomości języka angielskiego przez </w:t>
      </w:r>
      <w:r w:rsidR="005864DD">
        <w:rPr>
          <w:rFonts w:ascii="Verdana" w:eastAsia="TimesNewRoman" w:hAnsi="Verdana" w:cs="TimesNewRoman"/>
          <w:sz w:val="22"/>
          <w:szCs w:val="22"/>
        </w:rPr>
        <w:t>pracownika delegowanego do pracy na posterunka</w:t>
      </w:r>
      <w:r w:rsidR="00B87A4A">
        <w:rPr>
          <w:rFonts w:ascii="Verdana" w:eastAsia="TimesNewRoman" w:hAnsi="Verdana" w:cs="TimesNewRoman"/>
          <w:sz w:val="22"/>
          <w:szCs w:val="22"/>
        </w:rPr>
        <w:t>ch (moduł M1 oraz parking) – 2</w:t>
      </w:r>
      <w:r w:rsidR="005864DD">
        <w:rPr>
          <w:rFonts w:ascii="Verdana" w:eastAsia="TimesNewRoman" w:hAnsi="Verdana" w:cs="TimesNewRoman"/>
          <w:sz w:val="22"/>
          <w:szCs w:val="22"/>
        </w:rPr>
        <w:t xml:space="preserve">00 zł za każdy przypadek. </w:t>
      </w:r>
    </w:p>
    <w:p w:rsidR="005864DD" w:rsidRDefault="00443502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Opóźnienie w pojawieniu się wyposażonego zgodnie z umową patrolu interwencyjnego po zgłoszeniu o którym </w:t>
      </w:r>
      <w:r w:rsidR="00B87A4A">
        <w:rPr>
          <w:rFonts w:ascii="Verdana" w:eastAsia="TimesNewRoman" w:hAnsi="Verdana" w:cs="TimesNewRoman"/>
          <w:sz w:val="22"/>
          <w:szCs w:val="22"/>
        </w:rPr>
        <w:t>mowa w §3 ust. 7 – 200</w:t>
      </w:r>
      <w:r w:rsidR="00795755">
        <w:rPr>
          <w:rFonts w:ascii="Verdana" w:eastAsia="TimesNewRoman" w:hAnsi="Verdana" w:cs="TimesNewRoman"/>
          <w:sz w:val="22"/>
          <w:szCs w:val="22"/>
        </w:rPr>
        <w:t xml:space="preserve"> zł za każdą minutę opóźnienia.</w:t>
      </w:r>
    </w:p>
    <w:p w:rsidR="002E1D2C" w:rsidRPr="00D87239" w:rsidRDefault="002E1D2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Niezgodny z umową ubiór pracowników - 100 zł za każdego pracownika. </w:t>
      </w:r>
    </w:p>
    <w:p w:rsidR="00326366" w:rsidRPr="00D87239" w:rsidRDefault="00326366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Odstąpienie od całości lub niewykonanej części umowy z przyczyn zale</w:t>
      </w:r>
      <w:r w:rsidR="00EC46CE">
        <w:rPr>
          <w:rFonts w:ascii="Verdana" w:eastAsia="TimesNewRoman" w:hAnsi="Verdana" w:cs="TimesNewRoman"/>
          <w:sz w:val="22"/>
          <w:szCs w:val="22"/>
        </w:rPr>
        <w:t>żnych od Wykonawcy w wysokości 2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0 % wynagrodzenia brutto określonego w § 4 ust.1. </w:t>
      </w:r>
    </w:p>
    <w:p w:rsidR="00326366" w:rsidRPr="00D87239" w:rsidRDefault="007315E2" w:rsidP="0079794F">
      <w:pPr>
        <w:pStyle w:val="Akapitzlist"/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Zamawiający zastrzega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sobie prawo dochodzenia odszkodowania uzupełniającego na zasadach ogólnych.</w:t>
      </w:r>
    </w:p>
    <w:p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 </w:t>
      </w:r>
    </w:p>
    <w:p w:rsidR="00326366" w:rsidRPr="00D87239" w:rsidRDefault="003F725A" w:rsidP="0079794F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§6</w:t>
      </w:r>
    </w:p>
    <w:p w:rsidR="00326366" w:rsidRPr="00D87239" w:rsidRDefault="00326366" w:rsidP="0079794F">
      <w:pPr>
        <w:pStyle w:val="Tekstpodstawowy2"/>
        <w:numPr>
          <w:ilvl w:val="1"/>
          <w:numId w:val="10"/>
        </w:numPr>
        <w:tabs>
          <w:tab w:val="clear" w:pos="1440"/>
          <w:tab w:val="num" w:pos="426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Zamawiającemu przysługuje prawo do odstąpienia od umowy w przypadku, gdy: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1) wystąpi istotna zmiana  okoliczności powodująca, że wykonanie umowy nie leży w interesie publicznym, czego nie można było przewi</w:t>
      </w:r>
      <w:r w:rsidR="00451815" w:rsidRPr="00D87239">
        <w:rPr>
          <w:rFonts w:ascii="Verdana" w:hAnsi="Verdana"/>
          <w:sz w:val="22"/>
          <w:szCs w:val="22"/>
        </w:rPr>
        <w:t>dzieć w chwili zawarcia umowy,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2) chociażby część majątku Wykonawcy zostanie zajęta w postępowaniu egzekucyjnym (</w:t>
      </w:r>
      <w:r w:rsidRPr="00D87239">
        <w:rPr>
          <w:rFonts w:ascii="Verdana" w:hAnsi="Verdana"/>
          <w:bCs/>
          <w:sz w:val="22"/>
          <w:szCs w:val="22"/>
        </w:rPr>
        <w:t>każde kolejne zajęcie  stanowi niezależną przesłankę odstąpienia</w:t>
      </w:r>
      <w:r w:rsidRPr="00D87239">
        <w:rPr>
          <w:rFonts w:ascii="Verdana" w:hAnsi="Verdana"/>
          <w:sz w:val="22"/>
          <w:szCs w:val="22"/>
        </w:rPr>
        <w:t>) o ile zajęcie uniemożliwia lub utrudnia realizację umowy,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3) zostanie zgłoszony wniosek o </w:t>
      </w:r>
      <w:r w:rsidR="00451815" w:rsidRPr="00D87239">
        <w:rPr>
          <w:rFonts w:ascii="Verdana" w:hAnsi="Verdana"/>
          <w:sz w:val="22"/>
          <w:szCs w:val="22"/>
        </w:rPr>
        <w:t>ogłoszenie upadłości</w:t>
      </w:r>
      <w:r w:rsidRPr="00D87239">
        <w:rPr>
          <w:rFonts w:ascii="Verdana" w:hAnsi="Verdana"/>
          <w:sz w:val="22"/>
          <w:szCs w:val="22"/>
        </w:rPr>
        <w:t xml:space="preserve">  firmy Wykonawcy, chyba że wniosek ten jest nieuzasadniony i został zgłoszony w złej wierze  (Wykonawca zobowiązany jest zawiadomić Zamawiającego o każdym pogorszeniu swojej sytuacji finansowej uzasadniającej  zgłoszenie wniosku o upadłość oraz o zgłoszeniu lub wpłynięciu wniosku o upadłość w terminie 7 dni od wystąpienia tych okoliczności), 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>4) Wykonawca nie rozpoczął realizacji zamówienia bez uzasadnionych przyczyn oraz nie kontynuuje ich pomimo wezwania Zamawiającego złożonego na piśmie,</w:t>
      </w:r>
    </w:p>
    <w:p w:rsidR="00326366" w:rsidRPr="00D87239" w:rsidRDefault="00326366" w:rsidP="003C42D5">
      <w:pPr>
        <w:pStyle w:val="Akapitzlist"/>
        <w:tabs>
          <w:tab w:val="left" w:pos="851"/>
        </w:tabs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5) </w:t>
      </w:r>
      <w:r w:rsidR="00B65847">
        <w:rPr>
          <w:rFonts w:ascii="Verdana" w:hAnsi="Verdana"/>
          <w:sz w:val="22"/>
          <w:szCs w:val="22"/>
        </w:rPr>
        <w:t>Co najmniej dwukrotnie wystąpiły przesłanki do naliczenia kar umownych, niezależnie od ich naliczenia przez Zamawiającego,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6) Wykonawca posługuje się przy realizacji przedmiotu zamówienia podwykonawcami niezgłoszonymi Zamawiającemu bądź nie zaakceptowanymi przez Zamawiającego. </w:t>
      </w:r>
    </w:p>
    <w:p w:rsidR="00326366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7) </w:t>
      </w:r>
      <w:r w:rsidR="008F7D59">
        <w:rPr>
          <w:rFonts w:ascii="Verdana" w:hAnsi="Verdana"/>
          <w:sz w:val="22"/>
          <w:szCs w:val="22"/>
        </w:rPr>
        <w:t>Wykonawca nie przedłożył polisy ubezpieczeniowej w terminie o którym mowa §8 ust. 2.</w:t>
      </w:r>
      <w:r w:rsidR="00B65847">
        <w:rPr>
          <w:rFonts w:ascii="Verdana" w:hAnsi="Verdana"/>
          <w:sz w:val="22"/>
          <w:szCs w:val="22"/>
        </w:rPr>
        <w:t xml:space="preserve"> </w:t>
      </w:r>
    </w:p>
    <w:p w:rsidR="004C35DF" w:rsidRPr="004C35DF" w:rsidRDefault="004C35DF" w:rsidP="00AD7C5D">
      <w:pPr>
        <w:pStyle w:val="Akapitzlist"/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4C35DF">
        <w:rPr>
          <w:rFonts w:ascii="Verdana" w:hAnsi="Verdana"/>
          <w:sz w:val="22"/>
          <w:szCs w:val="22"/>
        </w:rPr>
        <w:t>Nie</w:t>
      </w:r>
      <w:r>
        <w:rPr>
          <w:rFonts w:ascii="Verdana" w:hAnsi="Verdana"/>
          <w:sz w:val="22"/>
          <w:szCs w:val="22"/>
        </w:rPr>
        <w:t xml:space="preserve">zależnie od powyższego Zamawiającemu przysługuje prawo jednostronnego odstąpienia od części umowy, bez wskazania przyczyn. Wykonawcy w takim przypadku przysługuje wyłącznie roszczenie o </w:t>
      </w:r>
      <w:r w:rsidR="0024415C">
        <w:rPr>
          <w:rFonts w:ascii="Verdana" w:hAnsi="Verdana"/>
          <w:sz w:val="22"/>
          <w:szCs w:val="22"/>
        </w:rPr>
        <w:t xml:space="preserve">dotychczas poniesione i udokumentowane koszty związane z realizacją tej części zamówienia. </w:t>
      </w:r>
    </w:p>
    <w:p w:rsidR="00326366" w:rsidRPr="0008137A" w:rsidRDefault="00326366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08137A">
        <w:rPr>
          <w:rFonts w:ascii="Verdana" w:hAnsi="Verdana"/>
          <w:sz w:val="22"/>
          <w:szCs w:val="22"/>
        </w:rPr>
        <w:t xml:space="preserve">Odstąpienie od </w:t>
      </w:r>
      <w:r w:rsidR="008F7D59">
        <w:rPr>
          <w:rFonts w:ascii="Verdana" w:hAnsi="Verdana"/>
          <w:sz w:val="22"/>
          <w:szCs w:val="22"/>
        </w:rPr>
        <w:t>umowy może nastąpić w terminie 18</w:t>
      </w:r>
      <w:r w:rsidRPr="0008137A">
        <w:rPr>
          <w:rFonts w:ascii="Verdana" w:hAnsi="Verdana"/>
          <w:sz w:val="22"/>
          <w:szCs w:val="22"/>
        </w:rPr>
        <w:t xml:space="preserve">0 dni od dnia zaistnienia przesłanek do odstąpienia. </w:t>
      </w:r>
    </w:p>
    <w:p w:rsidR="0008137A" w:rsidRPr="0008137A" w:rsidRDefault="0008137A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Zamawiającemu przysługuje prawo do rozwiązania niniejszej umowy z zachowaniem jednomiesięcznego okresu wypowiedzenia, ze skutkiem na koniec miesiąca kalendarzowego. 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E1256" w:rsidRDefault="003F725A" w:rsidP="0079794F">
      <w:pPr>
        <w:spacing w:line="360" w:lineRule="auto"/>
        <w:ind w:left="360"/>
        <w:jc w:val="center"/>
        <w:rPr>
          <w:rFonts w:ascii="Verdana" w:hAnsi="Verdana"/>
          <w:sz w:val="22"/>
          <w:szCs w:val="22"/>
        </w:rPr>
      </w:pPr>
      <w:r w:rsidRPr="00DE1256">
        <w:rPr>
          <w:rFonts w:ascii="Verdana" w:hAnsi="Verdana"/>
          <w:sz w:val="22"/>
          <w:szCs w:val="22"/>
        </w:rPr>
        <w:t>§7</w:t>
      </w:r>
    </w:p>
    <w:p w:rsidR="00EF5DAE" w:rsidRPr="00DE1256" w:rsidRDefault="00EF5DAE" w:rsidP="00EF5DAE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284"/>
        <w:jc w:val="both"/>
        <w:rPr>
          <w:rFonts w:ascii="Verdana" w:hAnsi="Verdana"/>
          <w:sz w:val="22"/>
          <w:szCs w:val="22"/>
        </w:rPr>
      </w:pPr>
      <w:r w:rsidRPr="00DE1256">
        <w:rPr>
          <w:rFonts w:ascii="Verdana" w:hAnsi="Verdana"/>
          <w:sz w:val="22"/>
          <w:szCs w:val="22"/>
        </w:rPr>
        <w:t xml:space="preserve">Wykonawca wniósł zabezpieczenie należytego wykonania umowy w wysokości </w:t>
      </w:r>
      <w:r w:rsidR="00FA0B8A">
        <w:rPr>
          <w:rFonts w:ascii="Verdana" w:hAnsi="Verdana"/>
          <w:sz w:val="22"/>
          <w:szCs w:val="22"/>
        </w:rPr>
        <w:t>____________</w:t>
      </w:r>
      <w:r w:rsidRPr="00DE1256">
        <w:rPr>
          <w:rFonts w:ascii="Verdana" w:hAnsi="Verdana"/>
          <w:sz w:val="22"/>
          <w:szCs w:val="22"/>
        </w:rPr>
        <w:t xml:space="preserve"> w formie</w:t>
      </w:r>
      <w:r w:rsidR="00F13604" w:rsidRPr="00DE1256">
        <w:rPr>
          <w:rFonts w:ascii="Verdana" w:hAnsi="Verdana"/>
          <w:sz w:val="22"/>
          <w:szCs w:val="22"/>
        </w:rPr>
        <w:t xml:space="preserve"> </w:t>
      </w:r>
      <w:r w:rsidR="000E6BFC" w:rsidRPr="00DE1256">
        <w:rPr>
          <w:rFonts w:ascii="Verdana" w:hAnsi="Verdana"/>
          <w:sz w:val="22"/>
          <w:szCs w:val="22"/>
        </w:rPr>
        <w:t>pieniądza</w:t>
      </w:r>
    </w:p>
    <w:p w:rsidR="00EF5DAE" w:rsidRDefault="00EF5DAE" w:rsidP="00EF5DAE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Zabezpieczenie zostanie zwrócone w terminie 30 dni od dnia zakończenia obowiązywania umowy, pod warunkiem prawidłowego jej wykonania. </w:t>
      </w:r>
    </w:p>
    <w:p w:rsidR="004B3150" w:rsidRDefault="004B3150" w:rsidP="004B3150">
      <w:pPr>
        <w:spacing w:line="360" w:lineRule="auto"/>
        <w:ind w:left="-76"/>
        <w:jc w:val="both"/>
        <w:rPr>
          <w:rFonts w:ascii="Verdana" w:hAnsi="Verdana"/>
          <w:sz w:val="22"/>
          <w:szCs w:val="22"/>
        </w:rPr>
      </w:pPr>
    </w:p>
    <w:p w:rsidR="004B3150" w:rsidRDefault="004B3150" w:rsidP="004B3150">
      <w:pPr>
        <w:spacing w:line="360" w:lineRule="auto"/>
        <w:ind w:left="-7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§8</w:t>
      </w:r>
    </w:p>
    <w:p w:rsidR="004B3150" w:rsidRDefault="004B3150" w:rsidP="008D417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 toku realizacji umowy zobowiązany jest do posiadania polisy ubezpieczenia od odpowiedzialności cywilnej obejmującej świadczone przez niego na rzecz Zamawiającego usługi w wysokości min. 500.000 zł.</w:t>
      </w:r>
    </w:p>
    <w:p w:rsidR="004B3150" w:rsidRPr="004B3150" w:rsidRDefault="004B3150" w:rsidP="004B3150">
      <w:pPr>
        <w:pStyle w:val="Akapitzlist"/>
        <w:numPr>
          <w:ilvl w:val="0"/>
          <w:numId w:val="3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 wygaśnięcia dotychczasowej polisy Wykonawca zobowiązany jest do przedłożenia nowej polisy na co najmniej 7 dni przez terminem wygaśnięcia obecnej polisy.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§9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6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przypadkach przewidzianych w umowie dopuszcza się wprowadzenie zmian za zgodą stron umowy.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Zmiany mogą być inicjowane przez Zamawiającego lub przez Wykonawcę.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Dopuszczalne jest dokonanie zmian umowy:</w:t>
      </w:r>
    </w:p>
    <w:p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567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będzie korzystna dla Zamawiającego i </w:t>
      </w:r>
      <w:r w:rsidRPr="00D87239">
        <w:rPr>
          <w:rFonts w:ascii="Verdana" w:hAnsi="Verdana"/>
          <w:iCs/>
          <w:sz w:val="22"/>
          <w:szCs w:val="22"/>
        </w:rPr>
        <w:br/>
        <w:t>w szczególności dotyczyć będzie:</w:t>
      </w:r>
    </w:p>
    <w:p w:rsidR="00326366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zmiany </w:t>
      </w:r>
      <w:r w:rsidR="00681E61">
        <w:rPr>
          <w:rFonts w:ascii="Verdana" w:hAnsi="Verdana"/>
          <w:iCs/>
          <w:sz w:val="22"/>
          <w:szCs w:val="22"/>
        </w:rPr>
        <w:t>ilości osób</w:t>
      </w:r>
      <w:r w:rsidR="000A2EBA">
        <w:rPr>
          <w:rFonts w:ascii="Verdana" w:hAnsi="Verdana"/>
          <w:iCs/>
          <w:sz w:val="22"/>
          <w:szCs w:val="22"/>
        </w:rPr>
        <w:t xml:space="preserve"> (roboczogodzin)</w:t>
      </w:r>
      <w:r w:rsidR="00681E61">
        <w:rPr>
          <w:rFonts w:ascii="Verdana" w:hAnsi="Verdana"/>
          <w:iCs/>
          <w:sz w:val="22"/>
          <w:szCs w:val="22"/>
        </w:rPr>
        <w:t xml:space="preserve"> przeznaczonych do pełnienia służby</w:t>
      </w:r>
      <w:r w:rsidR="000A2EBA">
        <w:rPr>
          <w:rFonts w:ascii="Verdana" w:hAnsi="Verdana"/>
          <w:iCs/>
          <w:sz w:val="22"/>
          <w:szCs w:val="22"/>
        </w:rPr>
        <w:t xml:space="preserve"> i wskutek tego zmiany wynagrodzenia Wykonawcy</w:t>
      </w:r>
      <w:r w:rsidR="00681E61">
        <w:rPr>
          <w:rFonts w:ascii="Verdana" w:hAnsi="Verdana"/>
          <w:iCs/>
          <w:sz w:val="22"/>
          <w:szCs w:val="22"/>
        </w:rPr>
        <w:t>,</w:t>
      </w:r>
    </w:p>
    <w:p w:rsidR="00681E61" w:rsidRPr="00D87239" w:rsidRDefault="00681E61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zmiany sposobu pełnienia służby i wskutek tego zmiany wynagrodzenia </w:t>
      </w:r>
      <w:r w:rsidR="000A2EBA">
        <w:rPr>
          <w:rFonts w:ascii="Verdana" w:hAnsi="Verdana"/>
          <w:iCs/>
          <w:sz w:val="22"/>
          <w:szCs w:val="22"/>
        </w:rPr>
        <w:t>W</w:t>
      </w:r>
      <w:r>
        <w:rPr>
          <w:rFonts w:ascii="Verdana" w:hAnsi="Verdana"/>
          <w:iCs/>
          <w:sz w:val="22"/>
          <w:szCs w:val="22"/>
        </w:rPr>
        <w:t>ykonawcy</w:t>
      </w:r>
    </w:p>
    <w:p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bCs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>z</w:t>
      </w:r>
      <w:r w:rsidRPr="00D87239">
        <w:rPr>
          <w:rFonts w:ascii="Verdana" w:hAnsi="Verdana"/>
          <w:bCs/>
          <w:iCs/>
          <w:sz w:val="22"/>
          <w:szCs w:val="22"/>
        </w:rPr>
        <w:t xml:space="preserve">amiany </w:t>
      </w:r>
      <w:r w:rsidR="00681E61">
        <w:rPr>
          <w:rFonts w:ascii="Verdana" w:hAnsi="Verdana"/>
          <w:bCs/>
          <w:iCs/>
          <w:sz w:val="22"/>
          <w:szCs w:val="22"/>
        </w:rPr>
        <w:t>obowiązków stron</w:t>
      </w:r>
      <w:r w:rsidRPr="00D87239">
        <w:rPr>
          <w:rFonts w:ascii="Verdana" w:hAnsi="Verdana"/>
          <w:bCs/>
          <w:iCs/>
          <w:sz w:val="22"/>
          <w:szCs w:val="22"/>
        </w:rPr>
        <w:t xml:space="preserve"> przewidzian</w:t>
      </w:r>
      <w:r w:rsidR="0024415C">
        <w:rPr>
          <w:rFonts w:ascii="Verdana" w:hAnsi="Verdana"/>
          <w:bCs/>
          <w:iCs/>
          <w:sz w:val="22"/>
          <w:szCs w:val="22"/>
        </w:rPr>
        <w:t xml:space="preserve">ych w  Opisie Przedmiotu Zamówienia, </w:t>
      </w:r>
    </w:p>
    <w:p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bCs/>
          <w:iCs/>
          <w:sz w:val="22"/>
          <w:szCs w:val="22"/>
        </w:rPr>
        <w:t>innych nie wymienionych zmian korzystnych dla Zamawiającego,</w:t>
      </w:r>
    </w:p>
    <w:p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dotyczyć będzie zmiany składu osobowego </w:t>
      </w:r>
      <w:r w:rsidRPr="00D87239">
        <w:rPr>
          <w:rFonts w:ascii="Verdana" w:hAnsi="Verdana"/>
          <w:sz w:val="22"/>
          <w:szCs w:val="22"/>
        </w:rPr>
        <w:t>przedstawicieli stron</w:t>
      </w:r>
    </w:p>
    <w:p w:rsidR="00326366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jeżeli zmiana dotyczyć będzie zakresu powierzonego do wykonania podwykonawcom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num" w:pos="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Do każdej propozycji zmiany, inicjujący zmianę przedstawi: </w:t>
      </w:r>
    </w:p>
    <w:p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opis propozycji zmiany, w tym wpływ na terminy wykonania,</w:t>
      </w:r>
    </w:p>
    <w:p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62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uzasadnienie zmiany,</w:t>
      </w:r>
    </w:p>
    <w:p w:rsidR="00326366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obliczenia uzasadniające ewentualną zmianę wynagrodzenia.</w:t>
      </w:r>
    </w:p>
    <w:p w:rsidR="008F7D59" w:rsidRDefault="008F7D59" w:rsidP="008F7D5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zmiany: </w:t>
      </w:r>
    </w:p>
    <w:p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1) stawki podatku od towarów i usług,</w:t>
      </w:r>
    </w:p>
    <w:p w:rsidR="008F7D59" w:rsidRPr="00E9302D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 xml:space="preserve">2) </w:t>
      </w:r>
      <w:r w:rsidR="00E9302D" w:rsidRPr="00E9302D">
        <w:rPr>
          <w:rFonts w:ascii="Verdana" w:hAnsi="Verdana"/>
          <w:sz w:val="22"/>
          <w:szCs w:val="22"/>
        </w:rPr>
        <w:t>wysokości minimalnego wynagrodzenia za pracę albo wysokości minimalnej stawki godzinowej ustalonych na podstawie art. 2 ust. 3-5 ustawy z dnia 10 października 2002 r. o minimalnym wynagrodzeniu za pracę,</w:t>
      </w:r>
    </w:p>
    <w:p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 xml:space="preserve">3) </w:t>
      </w:r>
      <w:bookmarkStart w:id="0" w:name="_GoBack"/>
      <w:bookmarkEnd w:id="0"/>
      <w:r w:rsidRPr="008F7D59">
        <w:rPr>
          <w:rFonts w:ascii="Verdana" w:hAnsi="Verdana"/>
          <w:sz w:val="22"/>
          <w:szCs w:val="22"/>
        </w:rPr>
        <w:t>zasad podlegania ubezpieczeniom społecznym lub ubezpieczeniu zdrowotnemu lub wysokości stawki składki na ubezpieczenia społeczne lub zdrowotne</w:t>
      </w:r>
    </w:p>
    <w:p w:rsidR="008F7D59" w:rsidRPr="008F7D59" w:rsidRDefault="008F7D59" w:rsidP="00E82B43">
      <w:pPr>
        <w:spacing w:line="360" w:lineRule="auto"/>
        <w:ind w:left="708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lastRenderedPageBreak/>
        <w:t xml:space="preserve">jeżeli zmiany te będą miały wpływ na koszty wykonania zamówienia przez </w:t>
      </w:r>
      <w:r w:rsidR="00E82B43">
        <w:rPr>
          <w:rFonts w:ascii="Verdana" w:hAnsi="Verdana"/>
          <w:sz w:val="22"/>
          <w:szCs w:val="22"/>
        </w:rPr>
        <w:t xml:space="preserve">wykonawcę, Wykonawca może zwrócić się do Zamawiającego z wnioskiem o zmianę wynagrodzenia. W przypadku gdy Zamawiający uzna wniosek za zasadny strony podejmą negocjacje w celu zmiany wysokości wynagrodzenia Wykonawcy. </w:t>
      </w:r>
    </w:p>
    <w:p w:rsidR="00D87934" w:rsidRDefault="00D87934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§10</w:t>
      </w:r>
    </w:p>
    <w:p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Wszelkie zmiany i uzupełnienia niniejszej umowy oraz załączników, stanowiących integralną części umowy dla swojej ważności wymagają pisemnego aneksu.</w:t>
      </w:r>
    </w:p>
    <w:p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326366" w:rsidRPr="00D87239" w:rsidRDefault="00326366" w:rsidP="0079794F">
      <w:pPr>
        <w:numPr>
          <w:ilvl w:val="0"/>
          <w:numId w:val="18"/>
        </w:numPr>
        <w:tabs>
          <w:tab w:val="num" w:pos="709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Wykonawcy:</w:t>
      </w:r>
    </w:p>
    <w:p w:rsidR="00326366" w:rsidRPr="00D87239" w:rsidRDefault="00326366" w:rsidP="00FA0B8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Do rąk:  </w:t>
      </w:r>
      <w:r w:rsidR="00FA0B8A">
        <w:rPr>
          <w:rFonts w:ascii="Verdana" w:hAnsi="Verdana"/>
          <w:sz w:val="22"/>
          <w:szCs w:val="22"/>
        </w:rPr>
        <w:t>____________________________</w:t>
      </w:r>
    </w:p>
    <w:p w:rsidR="00326366" w:rsidRPr="00D87239" w:rsidRDefault="00326366" w:rsidP="0079794F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Zamawiającego:</w:t>
      </w:r>
    </w:p>
    <w:p w:rsidR="00326366" w:rsidRPr="00D87239" w:rsidRDefault="00847A97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 rąk:  Centrum </w:t>
      </w:r>
      <w:proofErr w:type="spellStart"/>
      <w:r>
        <w:rPr>
          <w:rFonts w:ascii="Verdana" w:hAnsi="Verdana"/>
          <w:sz w:val="22"/>
          <w:szCs w:val="22"/>
        </w:rPr>
        <w:t>Kulturalno</w:t>
      </w:r>
      <w:proofErr w:type="spellEnd"/>
      <w:r>
        <w:rPr>
          <w:rFonts w:ascii="Verdana" w:hAnsi="Verdana"/>
          <w:sz w:val="22"/>
          <w:szCs w:val="22"/>
        </w:rPr>
        <w:t>–</w:t>
      </w:r>
      <w:r w:rsidR="00326366" w:rsidRPr="00D87239">
        <w:rPr>
          <w:rFonts w:ascii="Verdana" w:hAnsi="Verdana"/>
          <w:sz w:val="22"/>
          <w:szCs w:val="22"/>
        </w:rPr>
        <w:t>Kongresowe Jordanki</w:t>
      </w:r>
    </w:p>
    <w:p w:rsidR="00326366" w:rsidRPr="00D87239" w:rsidRDefault="00FE3CBF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Adres: 87-100  Toruń, </w:t>
      </w:r>
      <w:r w:rsidR="003D6999">
        <w:rPr>
          <w:rFonts w:ascii="Verdana" w:hAnsi="Verdana"/>
          <w:sz w:val="22"/>
          <w:szCs w:val="22"/>
        </w:rPr>
        <w:t>Aleja Solidarności 1-3</w:t>
      </w:r>
      <w:r w:rsidR="00326366" w:rsidRPr="00D87239">
        <w:rPr>
          <w:rFonts w:ascii="Verdana" w:hAnsi="Verdana"/>
          <w:sz w:val="22"/>
          <w:szCs w:val="22"/>
        </w:rPr>
        <w:t>,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061DF" w:rsidRDefault="00326366" w:rsidP="007061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z zastrzeżeniem, że Strony mogą także doręczać oświadczenia, uzgodnienia, powiadomienia, żądania stron na adres: e-mail Zamawiającego: </w:t>
      </w:r>
      <w:hyperlink r:id="rId9" w:history="1">
        <w:r w:rsidRPr="00D87239">
          <w:rPr>
            <w:rStyle w:val="Hipercze"/>
            <w:rFonts w:ascii="Verdana" w:hAnsi="Verdana"/>
            <w:color w:val="auto"/>
            <w:sz w:val="22"/>
            <w:szCs w:val="22"/>
          </w:rPr>
          <w:t>biuro@jordanki.torun.pl</w:t>
        </w:r>
      </w:hyperlink>
      <w:r w:rsidRPr="00D87239">
        <w:rPr>
          <w:rFonts w:ascii="Verdana" w:hAnsi="Verdana"/>
        </w:rPr>
        <w:t xml:space="preserve"> </w:t>
      </w:r>
      <w:r w:rsidRPr="00D87239">
        <w:rPr>
          <w:rFonts w:ascii="Verdana" w:hAnsi="Verdana"/>
          <w:sz w:val="22"/>
          <w:szCs w:val="22"/>
        </w:rPr>
        <w:t>i adres e-mail Wykonawcy:</w:t>
      </w:r>
      <w:r w:rsidR="007061DF">
        <w:rPr>
          <w:rFonts w:ascii="Verdana" w:hAnsi="Verdana"/>
          <w:sz w:val="22"/>
          <w:szCs w:val="22"/>
        </w:rPr>
        <w:t xml:space="preserve">  </w:t>
      </w:r>
      <w:r w:rsidR="003D6999" w:rsidRPr="003D6999">
        <w:rPr>
          <w:rFonts w:ascii="Arial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</w:rPr>
        <w:t xml:space="preserve"> </w:t>
      </w:r>
      <w:hyperlink r:id="rId10" w:history="1">
        <w:r w:rsidR="00FA0B8A">
          <w:rPr>
            <w:rStyle w:val="Hipercze"/>
            <w:rFonts w:ascii="Verdana" w:hAnsi="Verdana"/>
            <w:sz w:val="22"/>
            <w:szCs w:val="22"/>
          </w:rPr>
          <w:t>_______________</w:t>
        </w:r>
      </w:hyperlink>
    </w:p>
    <w:p w:rsidR="00326366" w:rsidRPr="00D87239" w:rsidRDefault="00326366" w:rsidP="007061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lub</w:t>
      </w:r>
      <w:r w:rsidR="003D6999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fax. Wykonawcy:</w:t>
      </w:r>
      <w:r w:rsidR="003D6999" w:rsidRPr="003D6999">
        <w:rPr>
          <w:rFonts w:ascii="Verdana" w:hAnsi="Verdana"/>
          <w:sz w:val="22"/>
          <w:szCs w:val="22"/>
        </w:rPr>
        <w:t xml:space="preserve"> </w:t>
      </w:r>
      <w:r w:rsidR="00FA0B8A">
        <w:rPr>
          <w:rFonts w:ascii="Verdana" w:hAnsi="Verdana"/>
          <w:sz w:val="22"/>
          <w:szCs w:val="22"/>
        </w:rPr>
        <w:t>_________________</w:t>
      </w:r>
      <w:r w:rsidRPr="00D87239">
        <w:rPr>
          <w:rFonts w:ascii="Verdana" w:hAnsi="Verdana"/>
          <w:sz w:val="22"/>
          <w:szCs w:val="22"/>
        </w:rPr>
        <w:t xml:space="preserve">, 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ze skutkiem na dzień wysłania poczty e-mail lub faxu przez Strony pod warunkiem, że zo</w:t>
      </w:r>
      <w:r w:rsidR="00FA0B8A">
        <w:rPr>
          <w:rFonts w:ascii="Verdana" w:hAnsi="Verdana"/>
          <w:sz w:val="22"/>
          <w:szCs w:val="22"/>
        </w:rPr>
        <w:t>stanie ona wysłana do godziny 18</w:t>
      </w:r>
      <w:r w:rsidRPr="00D87239">
        <w:rPr>
          <w:rFonts w:ascii="Verdana" w:hAnsi="Verdana"/>
          <w:sz w:val="22"/>
          <w:szCs w:val="22"/>
        </w:rPr>
        <w:t>.00 czasu polskiego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w dniu roboczym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 xml:space="preserve">i potwierdzona listem poleconym nadanym najpóźniej następnego dnia roboczego.        </w:t>
      </w:r>
    </w:p>
    <w:p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 przypadku nadania korespondencji na inny adres uważa się, że została ona doręczona z chwilą dostarczenia na adres wymieniony w ust. 2. </w:t>
      </w:r>
    </w:p>
    <w:p w:rsidR="00326366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sprawach nieuregulowanych niniej</w:t>
      </w:r>
      <w:r w:rsidR="00EF5DAE">
        <w:rPr>
          <w:rFonts w:ascii="Verdana" w:hAnsi="Verdana"/>
          <w:sz w:val="22"/>
          <w:szCs w:val="22"/>
        </w:rPr>
        <w:t>szą umową stosuje się przepisy K</w:t>
      </w:r>
      <w:r w:rsidRPr="00D87239">
        <w:rPr>
          <w:rFonts w:ascii="Verdana" w:hAnsi="Verdana"/>
          <w:sz w:val="22"/>
          <w:szCs w:val="22"/>
        </w:rPr>
        <w:t>odeksu cywilnego i prawa zamówień publicznych.</w:t>
      </w:r>
    </w:p>
    <w:p w:rsidR="009B73A5" w:rsidRPr="00D87239" w:rsidRDefault="009B73A5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Przelew praw i obowiązków z niniejszej umowy przez Wykonawcę wymaga zgody Zamawiającego. </w:t>
      </w:r>
    </w:p>
    <w:p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Rozstrzyganie sporów wynikłych przy wykonywaniu niniejszej umowy strony zgodnie poddają Sądowi właściwemu miejscowo dla Zamawiającego.  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§11</w:t>
      </w:r>
    </w:p>
    <w:p w:rsidR="00732A12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Umowa zostaje sporządzona w 2 jednobrzmiących egzemplarzach, po 1 egzemplarzu dla każdej ze stron.</w:t>
      </w:r>
    </w:p>
    <w:sectPr w:rsidR="00732A12" w:rsidRPr="00D87239" w:rsidSect="00DE2EB3">
      <w:footerReference w:type="first" r:id="rId11"/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B6" w:rsidRDefault="005575B6">
      <w:r>
        <w:separator/>
      </w:r>
    </w:p>
  </w:endnote>
  <w:endnote w:type="continuationSeparator" w:id="0">
    <w:p w:rsidR="005575B6" w:rsidRDefault="005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366" w:rsidRDefault="008D498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02D">
      <w:rPr>
        <w:noProof/>
      </w:rPr>
      <w:t>1</w:t>
    </w:r>
    <w:r>
      <w:rPr>
        <w:noProof/>
      </w:rPr>
      <w:fldChar w:fldCharType="end"/>
    </w:r>
  </w:p>
  <w:p w:rsidR="00326366" w:rsidRDefault="00326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B6" w:rsidRDefault="005575B6">
      <w:r>
        <w:separator/>
      </w:r>
    </w:p>
  </w:footnote>
  <w:footnote w:type="continuationSeparator" w:id="0">
    <w:p w:rsidR="005575B6" w:rsidRDefault="0055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A79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010D2"/>
    <w:multiLevelType w:val="hybridMultilevel"/>
    <w:tmpl w:val="6FD6E5C0"/>
    <w:lvl w:ilvl="0" w:tplc="CBD412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8763D7"/>
    <w:multiLevelType w:val="hybridMultilevel"/>
    <w:tmpl w:val="02500500"/>
    <w:lvl w:ilvl="0" w:tplc="195A1B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F26A9A"/>
    <w:multiLevelType w:val="hybridMultilevel"/>
    <w:tmpl w:val="CBD8D644"/>
    <w:lvl w:ilvl="0" w:tplc="887ED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 Unicode MS" w:hint="default"/>
        <w:color w:val="auto"/>
        <w:w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92D8E"/>
    <w:multiLevelType w:val="hybridMultilevel"/>
    <w:tmpl w:val="EDA2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7515F"/>
    <w:multiLevelType w:val="hybridMultilevel"/>
    <w:tmpl w:val="7FA42BA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FB29D74">
      <w:start w:val="1"/>
      <w:numFmt w:val="lowerLetter"/>
      <w:lvlText w:val="%2)"/>
      <w:lvlJc w:val="left"/>
      <w:pPr>
        <w:ind w:left="1560" w:hanging="480"/>
      </w:pPr>
      <w:rPr>
        <w:rFonts w:eastAsia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0F3956"/>
    <w:multiLevelType w:val="hybridMultilevel"/>
    <w:tmpl w:val="3AFA0E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E56D8"/>
    <w:multiLevelType w:val="hybridMultilevel"/>
    <w:tmpl w:val="E482123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73E2D50"/>
    <w:multiLevelType w:val="hybridMultilevel"/>
    <w:tmpl w:val="2B745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484714"/>
    <w:multiLevelType w:val="hybridMultilevel"/>
    <w:tmpl w:val="FA4605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2E77AB5"/>
    <w:multiLevelType w:val="hybridMultilevel"/>
    <w:tmpl w:val="6C1E3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6A638A"/>
    <w:multiLevelType w:val="hybridMultilevel"/>
    <w:tmpl w:val="C8F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932D39"/>
    <w:multiLevelType w:val="hybridMultilevel"/>
    <w:tmpl w:val="CDCEFE5C"/>
    <w:lvl w:ilvl="0" w:tplc="0AD86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81AA2"/>
    <w:multiLevelType w:val="hybridMultilevel"/>
    <w:tmpl w:val="BCA6BBD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A3E1E48"/>
    <w:multiLevelType w:val="hybridMultilevel"/>
    <w:tmpl w:val="E9E0B718"/>
    <w:lvl w:ilvl="0" w:tplc="1FD23EEA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A4F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4A9A5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7A015F2"/>
    <w:multiLevelType w:val="hybridMultilevel"/>
    <w:tmpl w:val="3C9A400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7E31A6"/>
    <w:multiLevelType w:val="hybridMultilevel"/>
    <w:tmpl w:val="0FC8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A022A3"/>
    <w:multiLevelType w:val="hybridMultilevel"/>
    <w:tmpl w:val="CEA4E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D16C42"/>
    <w:multiLevelType w:val="hybridMultilevel"/>
    <w:tmpl w:val="CF1CDB2E"/>
    <w:lvl w:ilvl="0" w:tplc="6FA8099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98741834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3D3ED6C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D0679C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C62E10"/>
    <w:multiLevelType w:val="hybridMultilevel"/>
    <w:tmpl w:val="A09A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680B3FDA"/>
    <w:multiLevelType w:val="hybridMultilevel"/>
    <w:tmpl w:val="6D3630E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6DD54D69"/>
    <w:multiLevelType w:val="hybridMultilevel"/>
    <w:tmpl w:val="67604CD8"/>
    <w:lvl w:ilvl="0" w:tplc="12F46AC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73AD0593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E81026"/>
    <w:multiLevelType w:val="hybridMultilevel"/>
    <w:tmpl w:val="4D3C8D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1F5E9C"/>
    <w:multiLevelType w:val="hybridMultilevel"/>
    <w:tmpl w:val="B9AA1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A77D0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9F13EF"/>
    <w:multiLevelType w:val="hybridMultilevel"/>
    <w:tmpl w:val="27566EF4"/>
    <w:lvl w:ilvl="0" w:tplc="1FD23EEA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8F23831"/>
    <w:multiLevelType w:val="hybridMultilevel"/>
    <w:tmpl w:val="D4DE0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285E18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5"/>
  </w:num>
  <w:num w:numId="8">
    <w:abstractNumId w:val="2"/>
  </w:num>
  <w:num w:numId="9">
    <w:abstractNumId w:val="19"/>
  </w:num>
  <w:num w:numId="10">
    <w:abstractNumId w:val="20"/>
  </w:num>
  <w:num w:numId="11">
    <w:abstractNumId w:val="27"/>
  </w:num>
  <w:num w:numId="12">
    <w:abstractNumId w:val="8"/>
  </w:num>
  <w:num w:numId="13">
    <w:abstractNumId w:val="28"/>
  </w:num>
  <w:num w:numId="14">
    <w:abstractNumId w:val="14"/>
  </w:num>
  <w:num w:numId="15">
    <w:abstractNumId w:val="13"/>
  </w:num>
  <w:num w:numId="16">
    <w:abstractNumId w:val="23"/>
  </w:num>
  <w:num w:numId="17">
    <w:abstractNumId w:val="29"/>
  </w:num>
  <w:num w:numId="18">
    <w:abstractNumId w:val="18"/>
  </w:num>
  <w:num w:numId="19">
    <w:abstractNumId w:val="15"/>
  </w:num>
  <w:num w:numId="20">
    <w:abstractNumId w:val="21"/>
  </w:num>
  <w:num w:numId="21">
    <w:abstractNumId w:val="17"/>
  </w:num>
  <w:num w:numId="22">
    <w:abstractNumId w:val="10"/>
  </w:num>
  <w:num w:numId="23">
    <w:abstractNumId w:val="9"/>
  </w:num>
  <w:num w:numId="24">
    <w:abstractNumId w:val="11"/>
  </w:num>
  <w:num w:numId="25">
    <w:abstractNumId w:val="0"/>
  </w:num>
  <w:num w:numId="26">
    <w:abstractNumId w:val="26"/>
  </w:num>
  <w:num w:numId="27">
    <w:abstractNumId w:val="22"/>
  </w:num>
  <w:num w:numId="28">
    <w:abstractNumId w:val="3"/>
  </w:num>
  <w:num w:numId="29">
    <w:abstractNumId w:val="12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B"/>
    <w:rsid w:val="00004489"/>
    <w:rsid w:val="000047D5"/>
    <w:rsid w:val="00011C4E"/>
    <w:rsid w:val="00012234"/>
    <w:rsid w:val="00016716"/>
    <w:rsid w:val="000202CC"/>
    <w:rsid w:val="00034CFC"/>
    <w:rsid w:val="00047F3E"/>
    <w:rsid w:val="0005399D"/>
    <w:rsid w:val="00063CCF"/>
    <w:rsid w:val="00063FD0"/>
    <w:rsid w:val="000733EE"/>
    <w:rsid w:val="00076BB2"/>
    <w:rsid w:val="0008137A"/>
    <w:rsid w:val="00086E3E"/>
    <w:rsid w:val="000A0B07"/>
    <w:rsid w:val="000A2EBA"/>
    <w:rsid w:val="000A38F2"/>
    <w:rsid w:val="000B1007"/>
    <w:rsid w:val="000B1A81"/>
    <w:rsid w:val="000B27A7"/>
    <w:rsid w:val="000C56CB"/>
    <w:rsid w:val="000D1022"/>
    <w:rsid w:val="000D3CEB"/>
    <w:rsid w:val="000E1B9E"/>
    <w:rsid w:val="000E53C0"/>
    <w:rsid w:val="000E6BFC"/>
    <w:rsid w:val="000F7553"/>
    <w:rsid w:val="00100220"/>
    <w:rsid w:val="00103EAB"/>
    <w:rsid w:val="0012166A"/>
    <w:rsid w:val="001349EE"/>
    <w:rsid w:val="00137C96"/>
    <w:rsid w:val="00146986"/>
    <w:rsid w:val="00150006"/>
    <w:rsid w:val="001511F9"/>
    <w:rsid w:val="00151835"/>
    <w:rsid w:val="0015663D"/>
    <w:rsid w:val="00161863"/>
    <w:rsid w:val="00163A76"/>
    <w:rsid w:val="00167FCD"/>
    <w:rsid w:val="00170F25"/>
    <w:rsid w:val="00175E9B"/>
    <w:rsid w:val="00192CA0"/>
    <w:rsid w:val="001942BB"/>
    <w:rsid w:val="001A3D0D"/>
    <w:rsid w:val="001A7960"/>
    <w:rsid w:val="001C5ECF"/>
    <w:rsid w:val="001C6933"/>
    <w:rsid w:val="001D21F6"/>
    <w:rsid w:val="001E2F00"/>
    <w:rsid w:val="001E7CF6"/>
    <w:rsid w:val="001F023D"/>
    <w:rsid w:val="00201D82"/>
    <w:rsid w:val="002071D8"/>
    <w:rsid w:val="002158AF"/>
    <w:rsid w:val="00242B5B"/>
    <w:rsid w:val="0024415C"/>
    <w:rsid w:val="0024565C"/>
    <w:rsid w:val="00245F1E"/>
    <w:rsid w:val="00247D2A"/>
    <w:rsid w:val="0025118C"/>
    <w:rsid w:val="002547A9"/>
    <w:rsid w:val="0026199F"/>
    <w:rsid w:val="002665C3"/>
    <w:rsid w:val="00270AF3"/>
    <w:rsid w:val="00270E64"/>
    <w:rsid w:val="0027702A"/>
    <w:rsid w:val="00287C95"/>
    <w:rsid w:val="002A225D"/>
    <w:rsid w:val="002A38E5"/>
    <w:rsid w:val="002A4375"/>
    <w:rsid w:val="002B0081"/>
    <w:rsid w:val="002B63A8"/>
    <w:rsid w:val="002B67B7"/>
    <w:rsid w:val="002C13EA"/>
    <w:rsid w:val="002D0F9A"/>
    <w:rsid w:val="002D12DD"/>
    <w:rsid w:val="002D662D"/>
    <w:rsid w:val="002E1D2C"/>
    <w:rsid w:val="002E26D6"/>
    <w:rsid w:val="002E4F40"/>
    <w:rsid w:val="002F5B3C"/>
    <w:rsid w:val="002F6F63"/>
    <w:rsid w:val="00312899"/>
    <w:rsid w:val="00314EB8"/>
    <w:rsid w:val="00320D65"/>
    <w:rsid w:val="00326366"/>
    <w:rsid w:val="00326964"/>
    <w:rsid w:val="0032755A"/>
    <w:rsid w:val="003433C3"/>
    <w:rsid w:val="003575E9"/>
    <w:rsid w:val="00365D43"/>
    <w:rsid w:val="003731B4"/>
    <w:rsid w:val="0037737E"/>
    <w:rsid w:val="00387A30"/>
    <w:rsid w:val="003918AE"/>
    <w:rsid w:val="00393CF1"/>
    <w:rsid w:val="0039416C"/>
    <w:rsid w:val="003A66C4"/>
    <w:rsid w:val="003B28AF"/>
    <w:rsid w:val="003C2A38"/>
    <w:rsid w:val="003C42CE"/>
    <w:rsid w:val="003C42D5"/>
    <w:rsid w:val="003D4DB9"/>
    <w:rsid w:val="003D53AA"/>
    <w:rsid w:val="003D58B3"/>
    <w:rsid w:val="003D6999"/>
    <w:rsid w:val="003E2107"/>
    <w:rsid w:val="003E6FA5"/>
    <w:rsid w:val="003F50B8"/>
    <w:rsid w:val="003F725A"/>
    <w:rsid w:val="00404746"/>
    <w:rsid w:val="00405BDE"/>
    <w:rsid w:val="00443502"/>
    <w:rsid w:val="00451815"/>
    <w:rsid w:val="004602E3"/>
    <w:rsid w:val="00460CE9"/>
    <w:rsid w:val="00480162"/>
    <w:rsid w:val="00491B39"/>
    <w:rsid w:val="004930DF"/>
    <w:rsid w:val="00493323"/>
    <w:rsid w:val="0049622A"/>
    <w:rsid w:val="00496E74"/>
    <w:rsid w:val="00497094"/>
    <w:rsid w:val="004A121A"/>
    <w:rsid w:val="004B3150"/>
    <w:rsid w:val="004B78D3"/>
    <w:rsid w:val="004C0B97"/>
    <w:rsid w:val="004C35DF"/>
    <w:rsid w:val="004C4150"/>
    <w:rsid w:val="004C6D20"/>
    <w:rsid w:val="004C7751"/>
    <w:rsid w:val="004D2F63"/>
    <w:rsid w:val="004E067D"/>
    <w:rsid w:val="004F1EDC"/>
    <w:rsid w:val="00505FD2"/>
    <w:rsid w:val="0050643B"/>
    <w:rsid w:val="00510338"/>
    <w:rsid w:val="00510E9C"/>
    <w:rsid w:val="005114E8"/>
    <w:rsid w:val="005162C5"/>
    <w:rsid w:val="00532410"/>
    <w:rsid w:val="00536F36"/>
    <w:rsid w:val="005420CD"/>
    <w:rsid w:val="00544DE8"/>
    <w:rsid w:val="00547731"/>
    <w:rsid w:val="0055324B"/>
    <w:rsid w:val="0055576E"/>
    <w:rsid w:val="005575B6"/>
    <w:rsid w:val="00562603"/>
    <w:rsid w:val="005655DA"/>
    <w:rsid w:val="005705F3"/>
    <w:rsid w:val="00570A42"/>
    <w:rsid w:val="0057303E"/>
    <w:rsid w:val="005806A8"/>
    <w:rsid w:val="005864DD"/>
    <w:rsid w:val="005916EC"/>
    <w:rsid w:val="005A2CAD"/>
    <w:rsid w:val="005A3C10"/>
    <w:rsid w:val="005B5C0E"/>
    <w:rsid w:val="005D6B84"/>
    <w:rsid w:val="00605A03"/>
    <w:rsid w:val="00611B18"/>
    <w:rsid w:val="006233F2"/>
    <w:rsid w:val="00623EE7"/>
    <w:rsid w:val="006314F3"/>
    <w:rsid w:val="00633DF8"/>
    <w:rsid w:val="006423FE"/>
    <w:rsid w:val="00643835"/>
    <w:rsid w:val="0064391A"/>
    <w:rsid w:val="00650A37"/>
    <w:rsid w:val="006515DF"/>
    <w:rsid w:val="006539A5"/>
    <w:rsid w:val="00657AFC"/>
    <w:rsid w:val="0067764C"/>
    <w:rsid w:val="00677B3E"/>
    <w:rsid w:val="00681E61"/>
    <w:rsid w:val="00690FF7"/>
    <w:rsid w:val="00691F3F"/>
    <w:rsid w:val="006A0C02"/>
    <w:rsid w:val="006C0D3F"/>
    <w:rsid w:val="006D7918"/>
    <w:rsid w:val="006E71D0"/>
    <w:rsid w:val="006F207A"/>
    <w:rsid w:val="007061DF"/>
    <w:rsid w:val="00715875"/>
    <w:rsid w:val="00722670"/>
    <w:rsid w:val="007315E2"/>
    <w:rsid w:val="00732A12"/>
    <w:rsid w:val="00752CFB"/>
    <w:rsid w:val="007555B6"/>
    <w:rsid w:val="007578D8"/>
    <w:rsid w:val="00765E4D"/>
    <w:rsid w:val="00790A8C"/>
    <w:rsid w:val="007924AB"/>
    <w:rsid w:val="00795755"/>
    <w:rsid w:val="0079794F"/>
    <w:rsid w:val="007A17ED"/>
    <w:rsid w:val="007B234F"/>
    <w:rsid w:val="007B752C"/>
    <w:rsid w:val="007C3590"/>
    <w:rsid w:val="007C6D15"/>
    <w:rsid w:val="007C7EF9"/>
    <w:rsid w:val="007D19A7"/>
    <w:rsid w:val="007D2FEC"/>
    <w:rsid w:val="007E433A"/>
    <w:rsid w:val="007F0755"/>
    <w:rsid w:val="007F6FAD"/>
    <w:rsid w:val="00805420"/>
    <w:rsid w:val="008212C2"/>
    <w:rsid w:val="00823449"/>
    <w:rsid w:val="008249C0"/>
    <w:rsid w:val="00847A97"/>
    <w:rsid w:val="00850B79"/>
    <w:rsid w:val="00856C73"/>
    <w:rsid w:val="008570D0"/>
    <w:rsid w:val="00870D1B"/>
    <w:rsid w:val="00882B96"/>
    <w:rsid w:val="008854BD"/>
    <w:rsid w:val="0089148E"/>
    <w:rsid w:val="008914A3"/>
    <w:rsid w:val="008963F5"/>
    <w:rsid w:val="00896749"/>
    <w:rsid w:val="008A12D0"/>
    <w:rsid w:val="008A1324"/>
    <w:rsid w:val="008A3E50"/>
    <w:rsid w:val="008A4F59"/>
    <w:rsid w:val="008A7940"/>
    <w:rsid w:val="008C3E57"/>
    <w:rsid w:val="008D4172"/>
    <w:rsid w:val="008D4987"/>
    <w:rsid w:val="008D56F3"/>
    <w:rsid w:val="008E3F15"/>
    <w:rsid w:val="008E5F03"/>
    <w:rsid w:val="008F5D52"/>
    <w:rsid w:val="008F743E"/>
    <w:rsid w:val="008F7D59"/>
    <w:rsid w:val="00903D1B"/>
    <w:rsid w:val="009047D9"/>
    <w:rsid w:val="00904D55"/>
    <w:rsid w:val="00921BA6"/>
    <w:rsid w:val="009265A9"/>
    <w:rsid w:val="00943A99"/>
    <w:rsid w:val="00945177"/>
    <w:rsid w:val="00951F5E"/>
    <w:rsid w:val="00953840"/>
    <w:rsid w:val="0095568A"/>
    <w:rsid w:val="00966B05"/>
    <w:rsid w:val="00980607"/>
    <w:rsid w:val="00994549"/>
    <w:rsid w:val="009A728F"/>
    <w:rsid w:val="009A742B"/>
    <w:rsid w:val="009B0B82"/>
    <w:rsid w:val="009B6354"/>
    <w:rsid w:val="009B73A5"/>
    <w:rsid w:val="009C1261"/>
    <w:rsid w:val="009C64CA"/>
    <w:rsid w:val="009D24D2"/>
    <w:rsid w:val="009E15BA"/>
    <w:rsid w:val="009E7FFA"/>
    <w:rsid w:val="009F54D9"/>
    <w:rsid w:val="00A00CD2"/>
    <w:rsid w:val="00A010C9"/>
    <w:rsid w:val="00A03CDE"/>
    <w:rsid w:val="00A269F8"/>
    <w:rsid w:val="00A329E1"/>
    <w:rsid w:val="00A33A89"/>
    <w:rsid w:val="00A33DE4"/>
    <w:rsid w:val="00A50D78"/>
    <w:rsid w:val="00A538A9"/>
    <w:rsid w:val="00A5585F"/>
    <w:rsid w:val="00A60E26"/>
    <w:rsid w:val="00A62A1D"/>
    <w:rsid w:val="00A93F11"/>
    <w:rsid w:val="00A9434F"/>
    <w:rsid w:val="00AC0A51"/>
    <w:rsid w:val="00AC30BB"/>
    <w:rsid w:val="00AD2D1B"/>
    <w:rsid w:val="00AD6AF6"/>
    <w:rsid w:val="00AD7C5D"/>
    <w:rsid w:val="00AE1049"/>
    <w:rsid w:val="00AE45FC"/>
    <w:rsid w:val="00AE5559"/>
    <w:rsid w:val="00B045A2"/>
    <w:rsid w:val="00B13506"/>
    <w:rsid w:val="00B271F4"/>
    <w:rsid w:val="00B341CA"/>
    <w:rsid w:val="00B5081C"/>
    <w:rsid w:val="00B608E9"/>
    <w:rsid w:val="00B65847"/>
    <w:rsid w:val="00B75426"/>
    <w:rsid w:val="00B77185"/>
    <w:rsid w:val="00B77451"/>
    <w:rsid w:val="00B820F3"/>
    <w:rsid w:val="00B87A4A"/>
    <w:rsid w:val="00B9096F"/>
    <w:rsid w:val="00B9177D"/>
    <w:rsid w:val="00BA3385"/>
    <w:rsid w:val="00BA6A55"/>
    <w:rsid w:val="00BB4F1E"/>
    <w:rsid w:val="00BB6A87"/>
    <w:rsid w:val="00BC3CCA"/>
    <w:rsid w:val="00BC5016"/>
    <w:rsid w:val="00C065C0"/>
    <w:rsid w:val="00C1008E"/>
    <w:rsid w:val="00C2716C"/>
    <w:rsid w:val="00C31AA4"/>
    <w:rsid w:val="00C3435B"/>
    <w:rsid w:val="00C350DF"/>
    <w:rsid w:val="00C3705F"/>
    <w:rsid w:val="00C43519"/>
    <w:rsid w:val="00C53AD3"/>
    <w:rsid w:val="00C57BEF"/>
    <w:rsid w:val="00C61139"/>
    <w:rsid w:val="00C710E8"/>
    <w:rsid w:val="00C81738"/>
    <w:rsid w:val="00C918CE"/>
    <w:rsid w:val="00CA0736"/>
    <w:rsid w:val="00CA1D00"/>
    <w:rsid w:val="00CB238F"/>
    <w:rsid w:val="00CB2E3C"/>
    <w:rsid w:val="00CD4F3E"/>
    <w:rsid w:val="00CF0CFA"/>
    <w:rsid w:val="00CF4159"/>
    <w:rsid w:val="00CF7C00"/>
    <w:rsid w:val="00D20749"/>
    <w:rsid w:val="00D51EAB"/>
    <w:rsid w:val="00D611AC"/>
    <w:rsid w:val="00D87239"/>
    <w:rsid w:val="00D87934"/>
    <w:rsid w:val="00D9190B"/>
    <w:rsid w:val="00D9402C"/>
    <w:rsid w:val="00DB7DED"/>
    <w:rsid w:val="00DC51EA"/>
    <w:rsid w:val="00DC533B"/>
    <w:rsid w:val="00DD0EFF"/>
    <w:rsid w:val="00DD13FE"/>
    <w:rsid w:val="00DD6532"/>
    <w:rsid w:val="00DE1256"/>
    <w:rsid w:val="00DE287A"/>
    <w:rsid w:val="00DE2EB3"/>
    <w:rsid w:val="00DE4566"/>
    <w:rsid w:val="00DE7257"/>
    <w:rsid w:val="00DF0E19"/>
    <w:rsid w:val="00DF710A"/>
    <w:rsid w:val="00E06E7A"/>
    <w:rsid w:val="00E134F5"/>
    <w:rsid w:val="00E14641"/>
    <w:rsid w:val="00E1524D"/>
    <w:rsid w:val="00E16A09"/>
    <w:rsid w:val="00E17F45"/>
    <w:rsid w:val="00E56979"/>
    <w:rsid w:val="00E71278"/>
    <w:rsid w:val="00E7394B"/>
    <w:rsid w:val="00E82B43"/>
    <w:rsid w:val="00E83BB6"/>
    <w:rsid w:val="00E9302D"/>
    <w:rsid w:val="00E95ABA"/>
    <w:rsid w:val="00EC357C"/>
    <w:rsid w:val="00EC46CE"/>
    <w:rsid w:val="00EC48C1"/>
    <w:rsid w:val="00ED1D8F"/>
    <w:rsid w:val="00EE14CF"/>
    <w:rsid w:val="00EF5DAE"/>
    <w:rsid w:val="00F07195"/>
    <w:rsid w:val="00F10820"/>
    <w:rsid w:val="00F1228C"/>
    <w:rsid w:val="00F13604"/>
    <w:rsid w:val="00F1762D"/>
    <w:rsid w:val="00F21827"/>
    <w:rsid w:val="00F230EB"/>
    <w:rsid w:val="00F41591"/>
    <w:rsid w:val="00F50187"/>
    <w:rsid w:val="00F5583E"/>
    <w:rsid w:val="00F61D0B"/>
    <w:rsid w:val="00F869D2"/>
    <w:rsid w:val="00F92407"/>
    <w:rsid w:val="00F933C7"/>
    <w:rsid w:val="00F9698F"/>
    <w:rsid w:val="00FA0B8A"/>
    <w:rsid w:val="00FA269F"/>
    <w:rsid w:val="00FB476B"/>
    <w:rsid w:val="00FC6200"/>
    <w:rsid w:val="00FD10CF"/>
    <w:rsid w:val="00FE1CF7"/>
    <w:rsid w:val="00FE3260"/>
    <w:rsid w:val="00FE3CBF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BE1CC6-22D5-4BB1-B984-B689A1B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D6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50B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A52C0A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52C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12DD"/>
    <w:rPr>
      <w:rFonts w:cs="Times New Roman"/>
      <w:sz w:val="24"/>
      <w:szCs w:val="24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A52C0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190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5399D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5399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70D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70D1B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70D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870D1B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rsid w:val="006314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14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314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314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314F3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3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23FE"/>
    <w:rPr>
      <w:sz w:val="24"/>
      <w:szCs w:val="24"/>
    </w:rPr>
  </w:style>
  <w:style w:type="character" w:customStyle="1" w:styleId="DeltaViewInsertion">
    <w:name w:val="DeltaView Insertion"/>
    <w:uiPriority w:val="99"/>
    <w:rsid w:val="006423FE"/>
    <w:rPr>
      <w:color w:val="0000FF"/>
      <w:spacing w:val="0"/>
      <w:u w:val="double"/>
    </w:rPr>
  </w:style>
  <w:style w:type="character" w:customStyle="1" w:styleId="Nagwek5Znak">
    <w:name w:val="Nagłówek 5 Znak"/>
    <w:basedOn w:val="Domylnaczcionkaakapitu"/>
    <w:link w:val="Nagwek5"/>
    <w:semiHidden/>
    <w:rsid w:val="00850B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B79"/>
  </w:style>
  <w:style w:type="character" w:styleId="Odwoanieprzypisudolnego">
    <w:name w:val="footnote reference"/>
    <w:basedOn w:val="Domylnaczcionkaakapitu"/>
    <w:uiPriority w:val="99"/>
    <w:semiHidden/>
    <w:unhideWhenUsed/>
    <w:rsid w:val="00850B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B79"/>
  </w:style>
  <w:style w:type="character" w:styleId="Odwoanieprzypisukocowego">
    <w:name w:val="endnote reference"/>
    <w:basedOn w:val="Domylnaczcionkaakapitu"/>
    <w:uiPriority w:val="99"/>
    <w:semiHidden/>
    <w:unhideWhenUsed/>
    <w:rsid w:val="00850B7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3D6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urus@taurus-ochro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jordanki.toru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158A-F4C9-4C3B-92DA-01C13888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1625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creator>wokragly</dc:creator>
  <cp:lastModifiedBy>Paweł Walinowicz</cp:lastModifiedBy>
  <cp:revision>2</cp:revision>
  <cp:lastPrinted>2014-01-30T12:27:00Z</cp:lastPrinted>
  <dcterms:created xsi:type="dcterms:W3CDTF">2016-10-26T09:10:00Z</dcterms:created>
  <dcterms:modified xsi:type="dcterms:W3CDTF">2016-10-26T09:10:00Z</dcterms:modified>
</cp:coreProperties>
</file>